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FD24" w14:textId="78DA33D8" w:rsidR="00554042" w:rsidRDefault="00554042">
      <w:pPr>
        <w:rPr>
          <w:rFonts w:ascii="Open Sans" w:hAnsi="Open Sans" w:cs="Open Sans"/>
          <w:sz w:val="32"/>
          <w:szCs w:val="32"/>
        </w:rPr>
        <w:sectPr w:rsidR="00554042" w:rsidSect="00E05DB2">
          <w:pgSz w:w="12240" w:h="15840" w:code="1"/>
          <w:pgMar w:top="720" w:right="720" w:bottom="720" w:left="720" w:header="0" w:footer="0" w:gutter="0"/>
          <w:cols w:space="720"/>
          <w:docGrid w:linePitch="360"/>
        </w:sectPr>
      </w:pPr>
      <w:r>
        <w:rPr>
          <w:noProof/>
        </w:rPr>
        <w:drawing>
          <wp:anchor distT="0" distB="0" distL="114300" distR="114300" simplePos="0" relativeHeight="251658752" behindDoc="1" locked="0" layoutInCell="1" allowOverlap="1" wp14:anchorId="79F25DAD" wp14:editId="731A7971">
            <wp:simplePos x="0" y="0"/>
            <wp:positionH relativeFrom="page">
              <wp:align>right</wp:align>
            </wp:positionH>
            <wp:positionV relativeFrom="paragraph">
              <wp:posOffset>0</wp:posOffset>
            </wp:positionV>
            <wp:extent cx="7772400" cy="2590800"/>
            <wp:effectExtent l="0" t="0" r="0" b="0"/>
            <wp:wrapTight wrapText="bothSides">
              <wp:wrapPolygon edited="0">
                <wp:start x="0" y="0"/>
                <wp:lineTo x="0" y="21441"/>
                <wp:lineTo x="21547" y="21441"/>
                <wp:lineTo x="21547" y="0"/>
                <wp:lineTo x="0" y="0"/>
              </wp:wrapPolygon>
            </wp:wrapTight>
            <wp:docPr id="39088983"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983" name="Picture 1" descr="A purple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72400" cy="2590800"/>
                    </a:xfrm>
                    <a:prstGeom prst="rect">
                      <a:avLst/>
                    </a:prstGeom>
                  </pic:spPr>
                </pic:pic>
              </a:graphicData>
            </a:graphic>
            <wp14:sizeRelH relativeFrom="page">
              <wp14:pctWidth>0</wp14:pctWidth>
            </wp14:sizeRelH>
            <wp14:sizeRelV relativeFrom="page">
              <wp14:pctHeight>0</wp14:pctHeight>
            </wp14:sizeRelV>
          </wp:anchor>
        </w:drawing>
      </w:r>
    </w:p>
    <w:p w14:paraId="4B505997" w14:textId="5B5DBB20" w:rsidR="00641D64" w:rsidRDefault="00554042">
      <w:pPr>
        <w:rPr>
          <w:rFonts w:ascii="Open Sans" w:hAnsi="Open Sans" w:cs="Open Sans"/>
          <w:sz w:val="32"/>
          <w:szCs w:val="32"/>
        </w:rPr>
      </w:pPr>
      <w:r w:rsidRPr="00554042">
        <w:rPr>
          <w:rFonts w:ascii="Open Sans" w:hAnsi="Open Sans" w:cs="Open Sans"/>
          <w:b/>
          <w:bCs/>
          <w:sz w:val="32"/>
          <w:szCs w:val="32"/>
        </w:rPr>
        <w:t>Date:</w:t>
      </w:r>
      <w:r>
        <w:rPr>
          <w:rFonts w:ascii="Open Sans" w:hAnsi="Open Sans" w:cs="Open Sans"/>
          <w:sz w:val="32"/>
          <w:szCs w:val="32"/>
        </w:rPr>
        <w:t xml:space="preserve"> </w:t>
      </w:r>
      <w:r w:rsidR="00671C90">
        <w:rPr>
          <w:rFonts w:ascii="Open Sans" w:hAnsi="Open Sans" w:cs="Open Sans"/>
          <w:sz w:val="32"/>
          <w:szCs w:val="32"/>
        </w:rPr>
        <w:t>September 11</w:t>
      </w:r>
      <w:r w:rsidR="00671C90" w:rsidRPr="00671C90">
        <w:rPr>
          <w:rFonts w:ascii="Open Sans" w:hAnsi="Open Sans" w:cs="Open Sans"/>
          <w:sz w:val="32"/>
          <w:szCs w:val="32"/>
          <w:vertAlign w:val="superscript"/>
        </w:rPr>
        <w:t>th</w:t>
      </w:r>
      <w:r>
        <w:rPr>
          <w:rFonts w:ascii="Open Sans" w:hAnsi="Open Sans" w:cs="Open Sans"/>
          <w:sz w:val="32"/>
          <w:szCs w:val="32"/>
        </w:rPr>
        <w:t>, 2024</w:t>
      </w:r>
    </w:p>
    <w:p w14:paraId="0CB29176" w14:textId="5370874E" w:rsidR="00554042" w:rsidRDefault="00554042" w:rsidP="00554042">
      <w:pPr>
        <w:rPr>
          <w:rFonts w:ascii="Open Sans" w:hAnsi="Open Sans" w:cs="Open Sans"/>
          <w:sz w:val="32"/>
          <w:szCs w:val="32"/>
        </w:rPr>
      </w:pPr>
      <w:r w:rsidRPr="00554042">
        <w:rPr>
          <w:rFonts w:ascii="Open Sans" w:hAnsi="Open Sans" w:cs="Open Sans"/>
          <w:b/>
          <w:bCs/>
          <w:sz w:val="32"/>
          <w:szCs w:val="32"/>
        </w:rPr>
        <w:t>Location:</w:t>
      </w:r>
      <w:r>
        <w:rPr>
          <w:rFonts w:ascii="Open Sans" w:hAnsi="Open Sans" w:cs="Open Sans"/>
          <w:sz w:val="32"/>
          <w:szCs w:val="32"/>
        </w:rPr>
        <w:t xml:space="preserve"> </w:t>
      </w:r>
      <w:r w:rsidR="00A937AF">
        <w:rPr>
          <w:rFonts w:ascii="Open Sans" w:hAnsi="Open Sans" w:cs="Open Sans"/>
          <w:sz w:val="32"/>
          <w:szCs w:val="32"/>
        </w:rPr>
        <w:t>UWY 307</w:t>
      </w:r>
      <w:r>
        <w:rPr>
          <w:rFonts w:ascii="Open Sans" w:hAnsi="Open Sans" w:cs="Open Sans"/>
          <w:sz w:val="32"/>
          <w:szCs w:val="32"/>
        </w:rPr>
        <w:t xml:space="preserve"> </w:t>
      </w:r>
    </w:p>
    <w:p w14:paraId="79EEB17A" w14:textId="1F067914" w:rsidR="00554042" w:rsidRPr="00554042" w:rsidRDefault="00000000" w:rsidP="00554042">
      <w:pPr>
        <w:rPr>
          <w:rFonts w:ascii="Open Sans" w:hAnsi="Open Sans" w:cs="Open Sans"/>
          <w:sz w:val="32"/>
          <w:szCs w:val="32"/>
        </w:rPr>
      </w:pPr>
      <w:r>
        <w:rPr>
          <w:rFonts w:ascii="Open Sans" w:hAnsi="Open Sans" w:cs="Open Sans"/>
          <w:sz w:val="32"/>
          <w:szCs w:val="32"/>
        </w:rPr>
        <w:pict w14:anchorId="18250039">
          <v:rect id="_x0000_i1025" style="width:0;height:1.5pt" o:hralign="center" o:hrstd="t" o:hr="t" fillcolor="#a0a0a0" stroked="f"/>
        </w:pict>
      </w:r>
    </w:p>
    <w:p w14:paraId="58B2855D" w14:textId="3A75426C" w:rsidR="00554042" w:rsidRDefault="00554042" w:rsidP="00554042">
      <w:pPr>
        <w:rPr>
          <w:rFonts w:ascii="Open Sans" w:hAnsi="Open Sans" w:cs="Open Sans"/>
          <w:sz w:val="32"/>
          <w:szCs w:val="32"/>
        </w:rPr>
      </w:pPr>
      <w:r w:rsidRPr="00554042">
        <w:rPr>
          <w:rFonts w:ascii="Open Sans" w:hAnsi="Open Sans" w:cs="Open Sans"/>
          <w:b/>
          <w:bCs/>
          <w:sz w:val="32"/>
          <w:szCs w:val="32"/>
        </w:rPr>
        <w:t>Time:</w:t>
      </w:r>
      <w:r>
        <w:rPr>
          <w:rFonts w:ascii="Open Sans" w:hAnsi="Open Sans" w:cs="Open Sans"/>
          <w:sz w:val="32"/>
          <w:szCs w:val="32"/>
        </w:rPr>
        <w:t xml:space="preserve"> 5:30PM </w:t>
      </w:r>
    </w:p>
    <w:p w14:paraId="594F90DF" w14:textId="1A7F7F22" w:rsidR="00554042" w:rsidRDefault="00554042" w:rsidP="00554042">
      <w:pPr>
        <w:rPr>
          <w:rFonts w:ascii="Open Sans" w:hAnsi="Open Sans" w:cs="Open Sans"/>
          <w:sz w:val="32"/>
          <w:szCs w:val="32"/>
        </w:rPr>
      </w:pPr>
      <w:r w:rsidRPr="00554042">
        <w:rPr>
          <w:rFonts w:ascii="Open Sans" w:hAnsi="Open Sans" w:cs="Open Sans"/>
          <w:b/>
          <w:bCs/>
          <w:sz w:val="32"/>
          <w:szCs w:val="32"/>
        </w:rPr>
        <w:t>Zoom:</w:t>
      </w:r>
      <w:r>
        <w:rPr>
          <w:rFonts w:ascii="Open Sans" w:hAnsi="Open Sans" w:cs="Open Sans"/>
          <w:sz w:val="32"/>
          <w:szCs w:val="32"/>
        </w:rPr>
        <w:t xml:space="preserve"> None</w:t>
      </w:r>
    </w:p>
    <w:p w14:paraId="15427099" w14:textId="565FB2E8" w:rsidR="00554042" w:rsidRDefault="00000000">
      <w:pPr>
        <w:rPr>
          <w:rFonts w:ascii="Open Sans" w:hAnsi="Open Sans" w:cs="Open Sans"/>
          <w:sz w:val="32"/>
          <w:szCs w:val="32"/>
        </w:rPr>
      </w:pPr>
      <w:r>
        <w:rPr>
          <w:rFonts w:ascii="Open Sans" w:hAnsi="Open Sans" w:cs="Open Sans"/>
          <w:sz w:val="32"/>
          <w:szCs w:val="32"/>
        </w:rPr>
        <w:pict w14:anchorId="77A7E517">
          <v:rect id="_x0000_i1026" style="width:0;height:1.5pt" o:hralign="center" o:hrstd="t" o:hr="t" fillcolor="#a0a0a0" stroked="f"/>
        </w:pict>
      </w:r>
    </w:p>
    <w:p w14:paraId="654F62F8" w14:textId="77777777" w:rsidR="00554042" w:rsidRDefault="00554042" w:rsidP="00554042">
      <w:pPr>
        <w:pStyle w:val="ListParagraph"/>
        <w:ind w:left="1080"/>
        <w:rPr>
          <w:rFonts w:ascii="Open Sans" w:hAnsi="Open Sans" w:cs="Open Sans"/>
          <w:sz w:val="32"/>
          <w:szCs w:val="32"/>
        </w:rPr>
        <w:sectPr w:rsidR="00554042" w:rsidSect="00554042">
          <w:type w:val="continuous"/>
          <w:pgSz w:w="12240" w:h="15840"/>
          <w:pgMar w:top="720" w:right="720" w:bottom="720" w:left="720" w:header="720" w:footer="720" w:gutter="0"/>
          <w:cols w:num="2" w:space="720"/>
          <w:docGrid w:linePitch="360"/>
        </w:sectPr>
      </w:pPr>
    </w:p>
    <w:p w14:paraId="073927EF" w14:textId="245D0145" w:rsidR="00B01F8D" w:rsidRPr="00B01F8D" w:rsidRDefault="00000000" w:rsidP="00B01F8D">
      <w:pPr>
        <w:jc w:val="center"/>
        <w:rPr>
          <w:rFonts w:ascii="Open Sans" w:hAnsi="Open Sans" w:cs="Open Sans"/>
          <w:sz w:val="32"/>
          <w:szCs w:val="32"/>
          <w:u w:val="single"/>
        </w:rPr>
      </w:pPr>
      <w:r>
        <w:rPr>
          <w:rFonts w:ascii="Open Sans" w:hAnsi="Open Sans" w:cs="Open Sans"/>
          <w:sz w:val="32"/>
          <w:szCs w:val="32"/>
        </w:rPr>
        <w:pict w14:anchorId="36BDA483">
          <v:rect id="_x0000_i1027" style="width:0;height:1.5pt" o:hralign="center" o:hrstd="t" o:hr="t" fillcolor="#a0a0a0" stroked="f"/>
        </w:pict>
      </w:r>
    </w:p>
    <w:p w14:paraId="65FFB687" w14:textId="0E4BA658" w:rsidR="00B01F8D" w:rsidRPr="00B01F8D" w:rsidRDefault="00554042" w:rsidP="00B01F8D">
      <w:pPr>
        <w:jc w:val="center"/>
        <w:rPr>
          <w:rFonts w:ascii="Open Sans SemiBold" w:hAnsi="Open Sans SemiBold" w:cs="Open Sans SemiBold"/>
          <w:b/>
          <w:bCs/>
          <w:i/>
          <w:iCs/>
          <w:sz w:val="16"/>
          <w:szCs w:val="16"/>
        </w:rPr>
      </w:pPr>
      <w:r w:rsidRPr="00B01F8D">
        <w:rPr>
          <w:rFonts w:ascii="Open Sans" w:hAnsi="Open Sans" w:cs="Open Sans"/>
          <w:b/>
          <w:bCs/>
          <w:sz w:val="32"/>
          <w:szCs w:val="32"/>
          <w:u w:val="single"/>
        </w:rPr>
        <w:t>Attendance:</w:t>
      </w:r>
      <w:r>
        <w:rPr>
          <w:rFonts w:ascii="Open Sans" w:hAnsi="Open Sans" w:cs="Open Sans"/>
          <w:sz w:val="32"/>
          <w:szCs w:val="32"/>
        </w:rPr>
        <w:br/>
      </w:r>
    </w:p>
    <w:p w14:paraId="4BF4E8E6" w14:textId="7CF88B2A" w:rsidR="00554042" w:rsidRDefault="00554042" w:rsidP="00B01F8D">
      <w:pPr>
        <w:jc w:val="center"/>
        <w:rPr>
          <w:rFonts w:ascii="Open Sans" w:hAnsi="Open Sans" w:cs="Open Sans"/>
          <w:sz w:val="32"/>
          <w:szCs w:val="32"/>
        </w:rPr>
      </w:pPr>
      <w:r w:rsidRPr="00B01F8D">
        <w:rPr>
          <w:rFonts w:ascii="Open Sans SemiBold" w:hAnsi="Open Sans SemiBold" w:cs="Open Sans SemiBold"/>
          <w:b/>
          <w:bCs/>
          <w:i/>
          <w:iCs/>
          <w:sz w:val="32"/>
          <w:szCs w:val="32"/>
        </w:rPr>
        <w:t>ASUWT President</w:t>
      </w:r>
      <w:r>
        <w:rPr>
          <w:rFonts w:ascii="Open Sans" w:hAnsi="Open Sans" w:cs="Open Sans"/>
          <w:sz w:val="32"/>
          <w:szCs w:val="32"/>
        </w:rPr>
        <w:t xml:space="preserve"> Holly Wetzel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Pr="00B01F8D">
        <w:rPr>
          <w:rFonts w:ascii="Open Sans" w:hAnsi="Open Sans" w:cs="Open Sans"/>
          <w:color w:val="3A7C22" w:themeColor="accent6" w:themeShade="BF"/>
          <w:sz w:val="32"/>
          <w:szCs w:val="32"/>
        </w:rPr>
        <w:t>(Present)</w:t>
      </w:r>
    </w:p>
    <w:p w14:paraId="51ADF433" w14:textId="3164B238" w:rsidR="00554042" w:rsidRDefault="00554042" w:rsidP="00554042">
      <w:pPr>
        <w:rPr>
          <w:rFonts w:ascii="Open Sans" w:hAnsi="Open Sans" w:cs="Open Sans"/>
          <w:sz w:val="32"/>
          <w:szCs w:val="32"/>
        </w:rPr>
      </w:pPr>
      <w:r w:rsidRPr="00B01F8D">
        <w:rPr>
          <w:rFonts w:ascii="Open Sans SemiBold" w:hAnsi="Open Sans SemiBold" w:cs="Open Sans SemiBold"/>
          <w:b/>
          <w:bCs/>
          <w:i/>
          <w:iCs/>
          <w:sz w:val="32"/>
          <w:szCs w:val="32"/>
        </w:rPr>
        <w:t>ASUWT Vice President</w:t>
      </w:r>
      <w:r>
        <w:rPr>
          <w:rFonts w:ascii="Open Sans" w:hAnsi="Open Sans" w:cs="Open Sans"/>
          <w:sz w:val="32"/>
          <w:szCs w:val="32"/>
        </w:rPr>
        <w:t xml:space="preserve"> Moira Kell</w:t>
      </w:r>
      <w:r w:rsidR="00A937AF">
        <w:rPr>
          <w:rFonts w:ascii="Open Sans" w:hAnsi="Open Sans" w:cs="Open Sans"/>
          <w:sz w:val="32"/>
          <w:szCs w:val="32"/>
        </w:rPr>
        <w:t>e</w:t>
      </w:r>
      <w:r>
        <w:rPr>
          <w:rFonts w:ascii="Open Sans" w:hAnsi="Open Sans" w:cs="Open Sans"/>
          <w:sz w:val="32"/>
          <w:szCs w:val="32"/>
        </w:rPr>
        <w:t xml:space="preserve">y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A937AF">
        <w:rPr>
          <w:rFonts w:ascii="Open Sans" w:hAnsi="Open Sans" w:cs="Open Sans"/>
          <w:sz w:val="32"/>
          <w:szCs w:val="32"/>
        </w:rPr>
        <w:tab/>
      </w:r>
      <w:r w:rsidR="00A937AF" w:rsidRPr="00B01F8D">
        <w:rPr>
          <w:rFonts w:ascii="Open Sans" w:hAnsi="Open Sans" w:cs="Open Sans"/>
          <w:color w:val="3A7C22" w:themeColor="accent6" w:themeShade="BF"/>
          <w:sz w:val="32"/>
          <w:szCs w:val="32"/>
        </w:rPr>
        <w:t>(Present)</w:t>
      </w:r>
    </w:p>
    <w:p w14:paraId="7735FACD" w14:textId="0F2119C8"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Internal Affairs</w:t>
      </w:r>
      <w:r>
        <w:rPr>
          <w:rFonts w:ascii="Open Sans" w:hAnsi="Open Sans" w:cs="Open Sans"/>
          <w:sz w:val="32"/>
          <w:szCs w:val="32"/>
        </w:rPr>
        <w:t xml:space="preserve"> Norah Duncan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19EA7045" w14:textId="18BD0CA7"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Outreach</w:t>
      </w:r>
      <w:r>
        <w:rPr>
          <w:rFonts w:ascii="Open Sans" w:hAnsi="Open Sans" w:cs="Open Sans"/>
          <w:sz w:val="32"/>
          <w:szCs w:val="32"/>
        </w:rPr>
        <w:t xml:space="preserve"> Merriah Kubista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sidRPr="00B01F8D">
        <w:rPr>
          <w:rFonts w:ascii="Open Sans" w:hAnsi="Open Sans" w:cs="Open Sans"/>
          <w:color w:val="3A7C22" w:themeColor="accent6" w:themeShade="BF"/>
          <w:sz w:val="32"/>
          <w:szCs w:val="32"/>
        </w:rPr>
        <w:t>(Present)</w:t>
      </w:r>
    </w:p>
    <w:p w14:paraId="05893CAD" w14:textId="48EE849E"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Legislative Affairs</w:t>
      </w:r>
      <w:r>
        <w:rPr>
          <w:rFonts w:ascii="Open Sans" w:hAnsi="Open Sans" w:cs="Open Sans"/>
          <w:sz w:val="32"/>
          <w:szCs w:val="32"/>
        </w:rPr>
        <w:t xml:space="preserve"> Ben Brown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671C90">
        <w:rPr>
          <w:rFonts w:ascii="Open Sans" w:hAnsi="Open Sans" w:cs="Open Sans"/>
          <w:sz w:val="32"/>
          <w:szCs w:val="32"/>
        </w:rPr>
        <w:tab/>
      </w:r>
      <w:r w:rsidR="00671C90">
        <w:rPr>
          <w:rFonts w:ascii="Open Sans" w:hAnsi="Open Sans" w:cs="Open Sans"/>
          <w:sz w:val="32"/>
          <w:szCs w:val="32"/>
        </w:rPr>
        <w:tab/>
      </w:r>
      <w:r w:rsidR="00671C90" w:rsidRPr="00B01F8D">
        <w:rPr>
          <w:rFonts w:ascii="Open Sans" w:hAnsi="Open Sans" w:cs="Open Sans"/>
          <w:color w:val="3A7C22" w:themeColor="accent6" w:themeShade="BF"/>
          <w:sz w:val="32"/>
          <w:szCs w:val="32"/>
        </w:rPr>
        <w:t>(Present)</w:t>
      </w:r>
    </w:p>
    <w:p w14:paraId="65B7EC9C" w14:textId="5B7466E4"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Director of Finance</w:t>
      </w:r>
      <w:r>
        <w:rPr>
          <w:rFonts w:ascii="Open Sans" w:hAnsi="Open Sans" w:cs="Open Sans"/>
          <w:sz w:val="32"/>
          <w:szCs w:val="32"/>
        </w:rPr>
        <w:t xml:space="preserve"> Alicia W</w:t>
      </w:r>
      <w:r w:rsidR="00B01F8D">
        <w:rPr>
          <w:rFonts w:ascii="Open Sans" w:hAnsi="Open Sans" w:cs="Open Sans"/>
          <w:sz w:val="32"/>
          <w:szCs w:val="32"/>
        </w:rPr>
        <w:t>h</w:t>
      </w:r>
      <w:r>
        <w:rPr>
          <w:rFonts w:ascii="Open Sans" w:hAnsi="Open Sans" w:cs="Open Sans"/>
          <w:sz w:val="32"/>
          <w:szCs w:val="32"/>
        </w:rPr>
        <w:t xml:space="preserve">itten </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bookmarkStart w:id="0" w:name="_Hlk177457667"/>
      <w:r w:rsidR="00B01F8D" w:rsidRPr="00B01F8D">
        <w:rPr>
          <w:rFonts w:ascii="Open Sans" w:hAnsi="Open Sans" w:cs="Open Sans"/>
          <w:color w:val="3A7C22" w:themeColor="accent6" w:themeShade="BF"/>
          <w:sz w:val="32"/>
          <w:szCs w:val="32"/>
        </w:rPr>
        <w:t>(Present)</w:t>
      </w:r>
      <w:bookmarkEnd w:id="0"/>
    </w:p>
    <w:p w14:paraId="674CDF1F" w14:textId="4C6E8022" w:rsidR="00554042" w:rsidRDefault="00554042" w:rsidP="00554042">
      <w:pPr>
        <w:rPr>
          <w:rFonts w:ascii="Open Sans" w:hAnsi="Open Sans" w:cs="Open Sans"/>
          <w:sz w:val="32"/>
          <w:szCs w:val="32"/>
        </w:rPr>
      </w:pPr>
      <w:r w:rsidRPr="00B01F8D">
        <w:rPr>
          <w:rFonts w:ascii="Open Sans SemiBold" w:hAnsi="Open Sans SemiBold" w:cs="Open Sans SemiBold"/>
          <w:i/>
          <w:iCs/>
          <w:sz w:val="32"/>
          <w:szCs w:val="32"/>
        </w:rPr>
        <w:t xml:space="preserve">Director of Student </w:t>
      </w:r>
      <w:proofErr w:type="gramStart"/>
      <w:r w:rsidRPr="00B01F8D">
        <w:rPr>
          <w:rFonts w:ascii="Open Sans SemiBold" w:hAnsi="Open Sans SemiBold" w:cs="Open Sans SemiBold"/>
          <w:i/>
          <w:iCs/>
          <w:sz w:val="32"/>
          <w:szCs w:val="32"/>
        </w:rPr>
        <w:t>Technology</w:t>
      </w:r>
      <w:r>
        <w:rPr>
          <w:rFonts w:ascii="Open Sans" w:hAnsi="Open Sans" w:cs="Open Sans"/>
          <w:sz w:val="32"/>
          <w:szCs w:val="32"/>
        </w:rPr>
        <w:t xml:space="preserve"> </w:t>
      </w:r>
      <w:r w:rsidR="00671C90">
        <w:rPr>
          <w:rFonts w:ascii="Open Sans" w:hAnsi="Open Sans" w:cs="Open Sans"/>
          <w:sz w:val="32"/>
          <w:szCs w:val="32"/>
        </w:rPr>
        <w:t xml:space="preserve"> Susan</w:t>
      </w:r>
      <w:proofErr w:type="gramEnd"/>
      <w:r w:rsidR="00671C90">
        <w:rPr>
          <w:rFonts w:ascii="Open Sans" w:hAnsi="Open Sans" w:cs="Open Sans"/>
          <w:sz w:val="32"/>
          <w:szCs w:val="32"/>
        </w:rPr>
        <w:t xml:space="preserve"> Palmer</w:t>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B01F8D">
        <w:rPr>
          <w:rFonts w:ascii="Open Sans" w:hAnsi="Open Sans" w:cs="Open Sans"/>
          <w:sz w:val="32"/>
          <w:szCs w:val="32"/>
        </w:rPr>
        <w:tab/>
      </w:r>
      <w:r w:rsidR="00671C90" w:rsidRPr="00B01F8D">
        <w:rPr>
          <w:rFonts w:ascii="Open Sans" w:hAnsi="Open Sans" w:cs="Open Sans"/>
          <w:color w:val="3A7C22" w:themeColor="accent6" w:themeShade="BF"/>
          <w:sz w:val="32"/>
          <w:szCs w:val="32"/>
        </w:rPr>
        <w:t>(Present)</w:t>
      </w:r>
    </w:p>
    <w:p w14:paraId="561CA086" w14:textId="48BC162D" w:rsidR="00B01F8D" w:rsidRDefault="00000000" w:rsidP="00554042">
      <w:pPr>
        <w:rPr>
          <w:rFonts w:ascii="Open Sans" w:hAnsi="Open Sans" w:cs="Open Sans"/>
          <w:sz w:val="32"/>
          <w:szCs w:val="32"/>
        </w:rPr>
      </w:pPr>
      <w:r>
        <w:rPr>
          <w:rFonts w:ascii="Open Sans" w:hAnsi="Open Sans" w:cs="Open Sans"/>
          <w:sz w:val="32"/>
          <w:szCs w:val="32"/>
        </w:rPr>
        <w:pict w14:anchorId="12724798">
          <v:rect id="_x0000_i1028" style="width:0;height:1.5pt" o:hralign="center" o:hrstd="t" o:hr="t" fillcolor="#a0a0a0" stroked="f"/>
        </w:pict>
      </w:r>
    </w:p>
    <w:p w14:paraId="3CEF72A0" w14:textId="132AD99F" w:rsidR="00E05DB2" w:rsidRDefault="00E05DB2">
      <w:pPr>
        <w:rPr>
          <w:rFonts w:ascii="Open Sans" w:hAnsi="Open Sans" w:cs="Open Sans"/>
          <w:sz w:val="16"/>
          <w:szCs w:val="16"/>
        </w:rPr>
      </w:pPr>
      <w:r>
        <w:rPr>
          <w:rFonts w:ascii="Open Sans" w:hAnsi="Open Sans" w:cs="Open Sans"/>
          <w:sz w:val="16"/>
          <w:szCs w:val="16"/>
        </w:rPr>
        <w:br w:type="page"/>
      </w:r>
    </w:p>
    <w:p w14:paraId="6DEB7663" w14:textId="77777777" w:rsidR="008B0CBE" w:rsidRPr="008B0CBE" w:rsidRDefault="008B0CBE" w:rsidP="00554042">
      <w:pPr>
        <w:rPr>
          <w:rFonts w:ascii="Open Sans" w:hAnsi="Open Sans" w:cs="Open Sans"/>
          <w:sz w:val="16"/>
          <w:szCs w:val="16"/>
        </w:rPr>
      </w:pPr>
    </w:p>
    <w:p w14:paraId="0E44E3AF" w14:textId="2F578779" w:rsidR="00554042" w:rsidRDefault="00554042" w:rsidP="00554042">
      <w:pPr>
        <w:pStyle w:val="ListParagraph"/>
        <w:numPr>
          <w:ilvl w:val="0"/>
          <w:numId w:val="1"/>
        </w:numPr>
        <w:rPr>
          <w:rFonts w:ascii="Open Sans" w:hAnsi="Open Sans" w:cs="Open Sans"/>
          <w:b/>
          <w:bCs/>
          <w:sz w:val="32"/>
          <w:szCs w:val="32"/>
        </w:rPr>
      </w:pPr>
      <w:r w:rsidRPr="00554042">
        <w:rPr>
          <w:rFonts w:ascii="Open Sans" w:hAnsi="Open Sans" w:cs="Open Sans"/>
          <w:b/>
          <w:bCs/>
          <w:sz w:val="32"/>
          <w:szCs w:val="32"/>
        </w:rPr>
        <w:t>Call To Order</w:t>
      </w:r>
    </w:p>
    <w:p w14:paraId="7FCAA121" w14:textId="60E220A8" w:rsidR="00554042" w:rsidRDefault="00554042" w:rsidP="00554042">
      <w:pPr>
        <w:ind w:left="360"/>
        <w:rPr>
          <w:rFonts w:ascii="Open Sans" w:hAnsi="Open Sans" w:cs="Open Sans"/>
          <w:sz w:val="24"/>
          <w:szCs w:val="24"/>
        </w:rPr>
      </w:pPr>
      <w:r w:rsidRPr="00554042">
        <w:rPr>
          <w:rFonts w:ascii="Open Sans" w:hAnsi="Open Sans" w:cs="Open Sans"/>
          <w:sz w:val="24"/>
          <w:szCs w:val="24"/>
        </w:rPr>
        <w:t>President Wetzel</w:t>
      </w:r>
      <w:r>
        <w:rPr>
          <w:rFonts w:ascii="Open Sans" w:hAnsi="Open Sans" w:cs="Open Sans"/>
          <w:sz w:val="24"/>
          <w:szCs w:val="24"/>
        </w:rPr>
        <w:t xml:space="preserve"> called the meeting to order at 5:</w:t>
      </w:r>
      <w:r w:rsidR="00A937AF">
        <w:rPr>
          <w:rFonts w:ascii="Open Sans" w:hAnsi="Open Sans" w:cs="Open Sans"/>
          <w:sz w:val="24"/>
          <w:szCs w:val="24"/>
        </w:rPr>
        <w:t>3</w:t>
      </w:r>
      <w:r w:rsidR="00671C90">
        <w:rPr>
          <w:rFonts w:ascii="Open Sans" w:hAnsi="Open Sans" w:cs="Open Sans"/>
          <w:sz w:val="24"/>
          <w:szCs w:val="24"/>
        </w:rPr>
        <w:t>9</w:t>
      </w:r>
      <w:r>
        <w:rPr>
          <w:rFonts w:ascii="Open Sans" w:hAnsi="Open Sans" w:cs="Open Sans"/>
          <w:sz w:val="24"/>
          <w:szCs w:val="24"/>
        </w:rPr>
        <w:t>PM</w:t>
      </w:r>
      <w:r w:rsidR="00A937AF">
        <w:rPr>
          <w:rFonts w:ascii="Open Sans" w:hAnsi="Open Sans" w:cs="Open Sans"/>
          <w:sz w:val="24"/>
          <w:szCs w:val="24"/>
        </w:rPr>
        <w:t>.</w:t>
      </w:r>
      <w:r>
        <w:rPr>
          <w:rFonts w:ascii="Open Sans" w:hAnsi="Open Sans" w:cs="Open Sans"/>
          <w:sz w:val="24"/>
          <w:szCs w:val="24"/>
        </w:rPr>
        <w:t xml:space="preserve"> </w:t>
      </w:r>
    </w:p>
    <w:p w14:paraId="67284279" w14:textId="77777777" w:rsidR="00B01F8D" w:rsidRPr="00554042" w:rsidRDefault="00B01F8D" w:rsidP="00B01F8D">
      <w:pPr>
        <w:rPr>
          <w:rFonts w:ascii="Open Sans" w:hAnsi="Open Sans" w:cs="Open Sans"/>
          <w:sz w:val="32"/>
          <w:szCs w:val="32"/>
        </w:rPr>
      </w:pPr>
    </w:p>
    <w:p w14:paraId="0E8B08D5" w14:textId="7C66564F"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Roll Call</w:t>
      </w:r>
    </w:p>
    <w:p w14:paraId="58699FE7" w14:textId="4D648671" w:rsidR="00B01F8D" w:rsidRDefault="00671C90" w:rsidP="00554042">
      <w:pPr>
        <w:ind w:left="360"/>
        <w:rPr>
          <w:rFonts w:ascii="Open Sans" w:hAnsi="Open Sans" w:cs="Open Sans"/>
          <w:sz w:val="24"/>
          <w:szCs w:val="24"/>
        </w:rPr>
      </w:pPr>
      <w:r>
        <w:rPr>
          <w:rFonts w:ascii="Open Sans" w:hAnsi="Open Sans" w:cs="Open Sans"/>
          <w:sz w:val="24"/>
          <w:szCs w:val="24"/>
        </w:rPr>
        <w:t>All directors present.</w:t>
      </w:r>
    </w:p>
    <w:p w14:paraId="73A62E0D" w14:textId="77777777" w:rsidR="00B01F8D" w:rsidRDefault="00B01F8D" w:rsidP="00554042">
      <w:pPr>
        <w:ind w:left="360"/>
        <w:rPr>
          <w:rFonts w:ascii="Open Sans" w:hAnsi="Open Sans" w:cs="Open Sans"/>
          <w:sz w:val="24"/>
          <w:szCs w:val="24"/>
        </w:rPr>
      </w:pPr>
    </w:p>
    <w:p w14:paraId="729AEDB8" w14:textId="042A224D"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Agenda</w:t>
      </w:r>
    </w:p>
    <w:p w14:paraId="55066D46" w14:textId="28C1398D" w:rsidR="00B01F8D" w:rsidRDefault="00B01F8D" w:rsidP="00A937AF">
      <w:pPr>
        <w:ind w:left="360"/>
        <w:rPr>
          <w:rFonts w:ascii="Open Sans" w:hAnsi="Open Sans" w:cs="Open Sans"/>
          <w:sz w:val="24"/>
          <w:szCs w:val="24"/>
        </w:rPr>
      </w:pPr>
      <w:r>
        <w:rPr>
          <w:rFonts w:ascii="Open Sans" w:hAnsi="Open Sans" w:cs="Open Sans"/>
          <w:sz w:val="24"/>
          <w:szCs w:val="24"/>
        </w:rPr>
        <w:t xml:space="preserve">Director </w:t>
      </w:r>
      <w:r w:rsidR="00A937AF">
        <w:rPr>
          <w:rFonts w:ascii="Open Sans" w:hAnsi="Open Sans" w:cs="Open Sans"/>
          <w:sz w:val="24"/>
          <w:szCs w:val="24"/>
        </w:rPr>
        <w:t xml:space="preserve">Whitten motions to approve the agenda with the addition of Director Kubista’s finance request. </w:t>
      </w:r>
      <w:r>
        <w:rPr>
          <w:rFonts w:ascii="Open Sans" w:hAnsi="Open Sans" w:cs="Open Sans"/>
          <w:sz w:val="24"/>
          <w:szCs w:val="24"/>
        </w:rPr>
        <w:t xml:space="preserve">Director Kubista seconds. </w:t>
      </w:r>
    </w:p>
    <w:p w14:paraId="2F4EFED8" w14:textId="5882B85B" w:rsidR="00B01F8D" w:rsidRDefault="00671C90" w:rsidP="00A937AF">
      <w:pPr>
        <w:ind w:left="360"/>
        <w:rPr>
          <w:rFonts w:ascii="Open Sans" w:hAnsi="Open Sans" w:cs="Open Sans"/>
          <w:b/>
          <w:bCs/>
          <w:sz w:val="24"/>
          <w:szCs w:val="24"/>
        </w:rPr>
      </w:pPr>
      <w:r>
        <w:rPr>
          <w:rFonts w:ascii="Open Sans" w:hAnsi="Open Sans" w:cs="Open Sans"/>
          <w:b/>
          <w:bCs/>
          <w:sz w:val="24"/>
          <w:szCs w:val="24"/>
        </w:rPr>
        <w:t>6</w:t>
      </w:r>
      <w:r w:rsidR="00B01F8D" w:rsidRPr="00B01F8D">
        <w:rPr>
          <w:rFonts w:ascii="Open Sans" w:hAnsi="Open Sans" w:cs="Open Sans"/>
          <w:b/>
          <w:bCs/>
          <w:sz w:val="24"/>
          <w:szCs w:val="24"/>
        </w:rPr>
        <w:t>-0-0</w:t>
      </w:r>
      <w:r w:rsidR="00B01F8D">
        <w:rPr>
          <w:rFonts w:ascii="Open Sans" w:hAnsi="Open Sans" w:cs="Open Sans"/>
          <w:b/>
          <w:bCs/>
          <w:sz w:val="24"/>
          <w:szCs w:val="24"/>
        </w:rPr>
        <w:t xml:space="preserve"> – Motion Passes</w:t>
      </w:r>
    </w:p>
    <w:p w14:paraId="115A5DCE" w14:textId="77777777" w:rsidR="00A937AF" w:rsidRDefault="00A937AF" w:rsidP="00A937AF">
      <w:pPr>
        <w:ind w:left="360"/>
        <w:rPr>
          <w:rFonts w:ascii="Open Sans" w:hAnsi="Open Sans" w:cs="Open Sans"/>
          <w:b/>
          <w:bCs/>
          <w:sz w:val="24"/>
          <w:szCs w:val="24"/>
        </w:rPr>
      </w:pPr>
    </w:p>
    <w:p w14:paraId="50F641AB" w14:textId="0570746B"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Approval of Minutes</w:t>
      </w:r>
    </w:p>
    <w:p w14:paraId="1B4C160A" w14:textId="75565D2A" w:rsidR="00B01F8D" w:rsidRDefault="00911088" w:rsidP="00B01F8D">
      <w:pPr>
        <w:ind w:left="360"/>
        <w:rPr>
          <w:rFonts w:ascii="Open Sans" w:hAnsi="Open Sans" w:cs="Open Sans"/>
          <w:sz w:val="24"/>
          <w:szCs w:val="24"/>
        </w:rPr>
      </w:pPr>
      <w:r>
        <w:rPr>
          <w:rFonts w:ascii="Open Sans" w:hAnsi="Open Sans" w:cs="Open Sans"/>
          <w:sz w:val="24"/>
          <w:szCs w:val="24"/>
        </w:rPr>
        <w:t xml:space="preserve">Director </w:t>
      </w:r>
      <w:r w:rsidR="00671C90">
        <w:rPr>
          <w:rFonts w:ascii="Open Sans" w:hAnsi="Open Sans" w:cs="Open Sans"/>
          <w:sz w:val="24"/>
          <w:szCs w:val="24"/>
        </w:rPr>
        <w:t>Kubista</w:t>
      </w:r>
      <w:r>
        <w:rPr>
          <w:rFonts w:ascii="Open Sans" w:hAnsi="Open Sans" w:cs="Open Sans"/>
          <w:sz w:val="24"/>
          <w:szCs w:val="24"/>
        </w:rPr>
        <w:t xml:space="preserve"> motions to approve the minutes from last week’s meeting. </w:t>
      </w:r>
      <w:r w:rsidR="00A937AF">
        <w:rPr>
          <w:rFonts w:ascii="Open Sans" w:hAnsi="Open Sans" w:cs="Open Sans"/>
          <w:sz w:val="24"/>
          <w:szCs w:val="24"/>
        </w:rPr>
        <w:t>Vice President Kelley</w:t>
      </w:r>
      <w:r w:rsidR="00671C90">
        <w:rPr>
          <w:rFonts w:ascii="Open Sans" w:hAnsi="Open Sans" w:cs="Open Sans"/>
          <w:sz w:val="24"/>
          <w:szCs w:val="24"/>
        </w:rPr>
        <w:t xml:space="preserve"> seconds.</w:t>
      </w:r>
    </w:p>
    <w:p w14:paraId="5B039E4D" w14:textId="2E4E6396" w:rsidR="00911088" w:rsidRPr="00911088" w:rsidRDefault="00671C90" w:rsidP="00B01F8D">
      <w:pPr>
        <w:ind w:left="360"/>
        <w:rPr>
          <w:rFonts w:ascii="Open Sans" w:hAnsi="Open Sans" w:cs="Open Sans"/>
          <w:b/>
          <w:bCs/>
          <w:sz w:val="24"/>
          <w:szCs w:val="24"/>
        </w:rPr>
      </w:pPr>
      <w:bookmarkStart w:id="1" w:name="_Hlk177457975"/>
      <w:r>
        <w:rPr>
          <w:rFonts w:ascii="Open Sans" w:hAnsi="Open Sans" w:cs="Open Sans"/>
          <w:b/>
          <w:bCs/>
          <w:sz w:val="24"/>
          <w:szCs w:val="24"/>
        </w:rPr>
        <w:t>6</w:t>
      </w:r>
      <w:r w:rsidR="00911088" w:rsidRPr="00911088">
        <w:rPr>
          <w:rFonts w:ascii="Open Sans" w:hAnsi="Open Sans" w:cs="Open Sans"/>
          <w:b/>
          <w:bCs/>
          <w:sz w:val="24"/>
          <w:szCs w:val="24"/>
        </w:rPr>
        <w:t>-0-0 – Motion Passes</w:t>
      </w:r>
    </w:p>
    <w:bookmarkEnd w:id="1"/>
    <w:p w14:paraId="080EE34C" w14:textId="77777777" w:rsidR="00B01F8D" w:rsidRDefault="00B01F8D" w:rsidP="00B01F8D">
      <w:pPr>
        <w:rPr>
          <w:rFonts w:ascii="Open Sans" w:hAnsi="Open Sans" w:cs="Open Sans"/>
          <w:sz w:val="24"/>
          <w:szCs w:val="24"/>
        </w:rPr>
      </w:pPr>
    </w:p>
    <w:p w14:paraId="72A42246" w14:textId="5ABD5BE8"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Open Public Forum</w:t>
      </w:r>
    </w:p>
    <w:p w14:paraId="6F73C928" w14:textId="41852171" w:rsidR="00B01F8D" w:rsidRDefault="00B01F8D" w:rsidP="00B01F8D">
      <w:pPr>
        <w:ind w:left="360"/>
        <w:rPr>
          <w:rFonts w:ascii="Open Sans" w:hAnsi="Open Sans" w:cs="Open Sans"/>
          <w:sz w:val="24"/>
          <w:szCs w:val="24"/>
        </w:rPr>
      </w:pPr>
      <w:r>
        <w:rPr>
          <w:rFonts w:ascii="Open Sans" w:hAnsi="Open Sans" w:cs="Open Sans"/>
          <w:sz w:val="24"/>
          <w:szCs w:val="24"/>
        </w:rPr>
        <w:t xml:space="preserve">President Wetzel welcomes all members of the public present at the meeting. </w:t>
      </w:r>
    </w:p>
    <w:p w14:paraId="3550AA5B" w14:textId="27CB68ED" w:rsidR="00B01F8D" w:rsidRDefault="00B01F8D" w:rsidP="00B01F8D">
      <w:pPr>
        <w:ind w:left="360"/>
        <w:rPr>
          <w:rFonts w:ascii="Open Sans" w:hAnsi="Open Sans" w:cs="Open Sans"/>
          <w:sz w:val="24"/>
          <w:szCs w:val="24"/>
        </w:rPr>
      </w:pPr>
      <w:proofErr w:type="gramStart"/>
      <w:r>
        <w:rPr>
          <w:rFonts w:ascii="Open Sans" w:hAnsi="Open Sans" w:cs="Open Sans"/>
          <w:sz w:val="24"/>
          <w:szCs w:val="24"/>
        </w:rPr>
        <w:t>Member</w:t>
      </w:r>
      <w:proofErr w:type="gramEnd"/>
      <w:r>
        <w:rPr>
          <w:rFonts w:ascii="Open Sans" w:hAnsi="Open Sans" w:cs="Open Sans"/>
          <w:sz w:val="24"/>
          <w:szCs w:val="24"/>
        </w:rPr>
        <w:t xml:space="preserve"> of the public, identifying himself as Conor Leary said hello to the board. </w:t>
      </w:r>
    </w:p>
    <w:p w14:paraId="0EA4A5CF" w14:textId="7D2994B2" w:rsidR="00E05DB2" w:rsidRDefault="00E05DB2">
      <w:pPr>
        <w:rPr>
          <w:rFonts w:ascii="Open Sans" w:hAnsi="Open Sans" w:cs="Open Sans"/>
          <w:sz w:val="24"/>
          <w:szCs w:val="24"/>
        </w:rPr>
      </w:pPr>
      <w:r>
        <w:rPr>
          <w:rFonts w:ascii="Open Sans" w:hAnsi="Open Sans" w:cs="Open Sans"/>
          <w:sz w:val="24"/>
          <w:szCs w:val="24"/>
        </w:rPr>
        <w:br w:type="page"/>
      </w:r>
    </w:p>
    <w:p w14:paraId="3F3A5DAF" w14:textId="77777777" w:rsidR="00B01F8D" w:rsidRDefault="00B01F8D" w:rsidP="00B01F8D">
      <w:pPr>
        <w:ind w:left="360"/>
        <w:rPr>
          <w:rFonts w:ascii="Open Sans" w:hAnsi="Open Sans" w:cs="Open Sans"/>
          <w:sz w:val="24"/>
          <w:szCs w:val="24"/>
        </w:rPr>
      </w:pPr>
    </w:p>
    <w:p w14:paraId="5611BBF3" w14:textId="18FF57BE" w:rsidR="00B01F8D" w:rsidRDefault="00B01F8D" w:rsidP="00B01F8D">
      <w:pPr>
        <w:pStyle w:val="ListParagraph"/>
        <w:numPr>
          <w:ilvl w:val="0"/>
          <w:numId w:val="1"/>
        </w:numPr>
        <w:rPr>
          <w:rFonts w:ascii="Open Sans" w:hAnsi="Open Sans" w:cs="Open Sans"/>
          <w:b/>
          <w:bCs/>
          <w:sz w:val="32"/>
          <w:szCs w:val="32"/>
        </w:rPr>
      </w:pPr>
      <w:r>
        <w:rPr>
          <w:rFonts w:ascii="Open Sans" w:hAnsi="Open Sans" w:cs="Open Sans"/>
          <w:b/>
          <w:bCs/>
          <w:sz w:val="32"/>
          <w:szCs w:val="32"/>
        </w:rPr>
        <w:t>Unfinished Business</w:t>
      </w:r>
    </w:p>
    <w:p w14:paraId="7E4218BD" w14:textId="3D28E781" w:rsidR="00B01F8D" w:rsidRDefault="00B01F8D" w:rsidP="00E05DB2">
      <w:pPr>
        <w:ind w:left="360"/>
        <w:rPr>
          <w:rFonts w:ascii="Open Sans" w:hAnsi="Open Sans" w:cs="Open Sans"/>
          <w:sz w:val="24"/>
          <w:szCs w:val="24"/>
        </w:rPr>
      </w:pPr>
      <w:r>
        <w:rPr>
          <w:rFonts w:ascii="Open Sans" w:hAnsi="Open Sans" w:cs="Open Sans"/>
          <w:sz w:val="24"/>
          <w:szCs w:val="24"/>
        </w:rPr>
        <w:t>There is no unfinished business.</w:t>
      </w:r>
    </w:p>
    <w:p w14:paraId="4B6F15EB" w14:textId="77777777" w:rsidR="00E05DB2" w:rsidRDefault="00E05DB2" w:rsidP="00E05DB2">
      <w:pPr>
        <w:ind w:left="360"/>
        <w:rPr>
          <w:rFonts w:ascii="Open Sans" w:hAnsi="Open Sans" w:cs="Open Sans"/>
          <w:sz w:val="24"/>
          <w:szCs w:val="24"/>
        </w:rPr>
      </w:pPr>
    </w:p>
    <w:p w14:paraId="0642DB43" w14:textId="3EBED7BA" w:rsidR="008B0CBE" w:rsidRDefault="00B01F8D" w:rsidP="00A937AF">
      <w:pPr>
        <w:pStyle w:val="ListParagraph"/>
        <w:numPr>
          <w:ilvl w:val="0"/>
          <w:numId w:val="1"/>
        </w:numPr>
        <w:rPr>
          <w:rFonts w:ascii="Open Sans" w:hAnsi="Open Sans" w:cs="Open Sans"/>
          <w:b/>
          <w:bCs/>
          <w:sz w:val="32"/>
          <w:szCs w:val="32"/>
        </w:rPr>
      </w:pPr>
      <w:r>
        <w:rPr>
          <w:rFonts w:ascii="Open Sans" w:hAnsi="Open Sans" w:cs="Open Sans"/>
          <w:b/>
          <w:bCs/>
          <w:sz w:val="32"/>
          <w:szCs w:val="32"/>
        </w:rPr>
        <w:t>New Business</w:t>
      </w:r>
    </w:p>
    <w:p w14:paraId="13744E67" w14:textId="77777777" w:rsidR="00A937AF" w:rsidRPr="00A937AF" w:rsidRDefault="00A937AF" w:rsidP="00A937AF">
      <w:pPr>
        <w:pStyle w:val="ListParagraph"/>
        <w:ind w:left="1080"/>
        <w:rPr>
          <w:rFonts w:ascii="Open Sans" w:hAnsi="Open Sans" w:cs="Open Sans"/>
          <w:b/>
          <w:bCs/>
          <w:sz w:val="32"/>
          <w:szCs w:val="32"/>
        </w:rPr>
      </w:pPr>
    </w:p>
    <w:p w14:paraId="14BD0EA8" w14:textId="1CE8B398" w:rsidR="00671C90" w:rsidRDefault="00671C90" w:rsidP="00671C90">
      <w:pPr>
        <w:pStyle w:val="ListParagraph"/>
        <w:numPr>
          <w:ilvl w:val="0"/>
          <w:numId w:val="2"/>
        </w:numPr>
        <w:rPr>
          <w:rFonts w:ascii="Open Sans" w:hAnsi="Open Sans" w:cs="Open Sans"/>
          <w:b/>
          <w:bCs/>
          <w:sz w:val="28"/>
          <w:szCs w:val="28"/>
        </w:rPr>
      </w:pPr>
      <w:r w:rsidRPr="00671C90">
        <w:rPr>
          <w:rFonts w:ascii="Open Sans" w:hAnsi="Open Sans" w:cs="Open Sans"/>
          <w:b/>
          <w:bCs/>
          <w:color w:val="FF0000"/>
          <w:sz w:val="28"/>
          <w:szCs w:val="28"/>
        </w:rPr>
        <w:t xml:space="preserve">Executive Session: </w:t>
      </w:r>
      <w:r>
        <w:rPr>
          <w:rFonts w:ascii="Open Sans" w:hAnsi="Open Sans" w:cs="Open Sans"/>
          <w:b/>
          <w:bCs/>
          <w:sz w:val="28"/>
          <w:szCs w:val="28"/>
        </w:rPr>
        <w:t>Legislative Liaison Hiring</w:t>
      </w:r>
    </w:p>
    <w:p w14:paraId="569AA7AA" w14:textId="66AC1157" w:rsidR="00671C90" w:rsidRDefault="00671C90" w:rsidP="00671C90">
      <w:pPr>
        <w:ind w:left="720"/>
        <w:rPr>
          <w:rFonts w:ascii="Open Sans" w:hAnsi="Open Sans" w:cs="Open Sans"/>
          <w:sz w:val="24"/>
          <w:szCs w:val="24"/>
        </w:rPr>
      </w:pPr>
      <w:r>
        <w:rPr>
          <w:rFonts w:ascii="Open Sans" w:hAnsi="Open Sans" w:cs="Open Sans"/>
          <w:sz w:val="24"/>
          <w:szCs w:val="24"/>
        </w:rPr>
        <w:t xml:space="preserve">The Executive Board entered Executive Session to discuss the hiring of the Legislative Liaison position. </w:t>
      </w:r>
    </w:p>
    <w:p w14:paraId="20C68C9D" w14:textId="77777777" w:rsidR="00671C90" w:rsidRDefault="00671C90" w:rsidP="00671C90">
      <w:pPr>
        <w:ind w:left="720"/>
        <w:rPr>
          <w:rFonts w:ascii="Open Sans" w:hAnsi="Open Sans" w:cs="Open Sans"/>
          <w:sz w:val="24"/>
          <w:szCs w:val="24"/>
        </w:rPr>
      </w:pPr>
    </w:p>
    <w:p w14:paraId="1ECEDE20" w14:textId="1653909A" w:rsidR="00671C90" w:rsidRDefault="00671C90" w:rsidP="00671C90">
      <w:pPr>
        <w:ind w:left="720"/>
        <w:rPr>
          <w:rFonts w:ascii="Open Sans" w:hAnsi="Open Sans" w:cs="Open Sans"/>
          <w:sz w:val="24"/>
          <w:szCs w:val="24"/>
        </w:rPr>
      </w:pPr>
      <w:r>
        <w:rPr>
          <w:rFonts w:ascii="Open Sans" w:hAnsi="Open Sans" w:cs="Open Sans"/>
          <w:sz w:val="24"/>
          <w:szCs w:val="24"/>
        </w:rPr>
        <w:t>At the conclusion of the executive session, Director Duncan motioned to hire Ashley Ramirez to the Legislative Liaison position. Director Brown seconded.</w:t>
      </w:r>
    </w:p>
    <w:p w14:paraId="7449F2FC" w14:textId="77777777" w:rsidR="00671C90" w:rsidRPr="00911088" w:rsidRDefault="00671C90" w:rsidP="00671C90">
      <w:pPr>
        <w:ind w:left="360" w:firstLine="360"/>
        <w:rPr>
          <w:rFonts w:ascii="Open Sans" w:hAnsi="Open Sans" w:cs="Open Sans"/>
          <w:b/>
          <w:bCs/>
          <w:sz w:val="24"/>
          <w:szCs w:val="24"/>
        </w:rPr>
      </w:pPr>
      <w:r>
        <w:rPr>
          <w:rFonts w:ascii="Open Sans" w:hAnsi="Open Sans" w:cs="Open Sans"/>
          <w:b/>
          <w:bCs/>
          <w:sz w:val="24"/>
          <w:szCs w:val="24"/>
        </w:rPr>
        <w:t>6</w:t>
      </w:r>
      <w:r w:rsidRPr="00911088">
        <w:rPr>
          <w:rFonts w:ascii="Open Sans" w:hAnsi="Open Sans" w:cs="Open Sans"/>
          <w:b/>
          <w:bCs/>
          <w:sz w:val="24"/>
          <w:szCs w:val="24"/>
        </w:rPr>
        <w:t>-0-0 – Motion Passes</w:t>
      </w:r>
    </w:p>
    <w:p w14:paraId="58C20732" w14:textId="77777777" w:rsidR="00671C90" w:rsidRDefault="00671C90" w:rsidP="00671C90">
      <w:pPr>
        <w:ind w:left="720"/>
        <w:rPr>
          <w:rFonts w:ascii="Open Sans" w:hAnsi="Open Sans" w:cs="Open Sans"/>
          <w:sz w:val="24"/>
          <w:szCs w:val="24"/>
        </w:rPr>
      </w:pPr>
    </w:p>
    <w:p w14:paraId="5D3EA0F7" w14:textId="591E2B8D" w:rsidR="00B377A2" w:rsidRDefault="00B377A2" w:rsidP="00B377A2">
      <w:pPr>
        <w:pStyle w:val="ListParagraph"/>
        <w:numPr>
          <w:ilvl w:val="0"/>
          <w:numId w:val="2"/>
        </w:numPr>
        <w:rPr>
          <w:rFonts w:ascii="Open Sans" w:hAnsi="Open Sans" w:cs="Open Sans"/>
          <w:b/>
          <w:bCs/>
          <w:sz w:val="28"/>
          <w:szCs w:val="28"/>
        </w:rPr>
      </w:pPr>
      <w:r>
        <w:rPr>
          <w:rFonts w:ascii="Open Sans" w:hAnsi="Open Sans" w:cs="Open Sans"/>
          <w:b/>
          <w:bCs/>
          <w:sz w:val="28"/>
          <w:szCs w:val="28"/>
        </w:rPr>
        <w:t>ASUWT Mission Statement</w:t>
      </w:r>
    </w:p>
    <w:p w14:paraId="46B21C84" w14:textId="3217657B" w:rsidR="00B377A2" w:rsidRDefault="00B377A2" w:rsidP="00B377A2">
      <w:pPr>
        <w:ind w:left="720"/>
        <w:rPr>
          <w:rFonts w:ascii="Open Sans" w:hAnsi="Open Sans" w:cs="Open Sans"/>
          <w:sz w:val="24"/>
          <w:szCs w:val="24"/>
        </w:rPr>
      </w:pPr>
      <w:r>
        <w:rPr>
          <w:rFonts w:ascii="Open Sans" w:hAnsi="Open Sans" w:cs="Open Sans"/>
          <w:sz w:val="24"/>
          <w:szCs w:val="24"/>
        </w:rPr>
        <w:t xml:space="preserve">Director </w:t>
      </w:r>
      <w:r>
        <w:rPr>
          <w:rFonts w:ascii="Open Sans" w:hAnsi="Open Sans" w:cs="Open Sans"/>
          <w:sz w:val="24"/>
          <w:szCs w:val="24"/>
        </w:rPr>
        <w:t xml:space="preserve">Kubista brought forward the mission statement and values that the Mission Statement committee created. Directors discussed and made tweaks to the statement. Director Duncan motioned to approve the Mission Statement and Values as written. Vice President Kelley seconds. </w:t>
      </w:r>
    </w:p>
    <w:p w14:paraId="7BB09D54" w14:textId="77777777" w:rsidR="00B377A2" w:rsidRPr="00911088" w:rsidRDefault="00B377A2" w:rsidP="00B377A2">
      <w:pPr>
        <w:ind w:left="360" w:firstLine="360"/>
        <w:rPr>
          <w:rFonts w:ascii="Open Sans" w:hAnsi="Open Sans" w:cs="Open Sans"/>
          <w:b/>
          <w:bCs/>
          <w:sz w:val="24"/>
          <w:szCs w:val="24"/>
        </w:rPr>
      </w:pPr>
      <w:r>
        <w:rPr>
          <w:rFonts w:ascii="Open Sans" w:hAnsi="Open Sans" w:cs="Open Sans"/>
          <w:b/>
          <w:bCs/>
          <w:sz w:val="24"/>
          <w:szCs w:val="24"/>
        </w:rPr>
        <w:t>6</w:t>
      </w:r>
      <w:r w:rsidRPr="00911088">
        <w:rPr>
          <w:rFonts w:ascii="Open Sans" w:hAnsi="Open Sans" w:cs="Open Sans"/>
          <w:b/>
          <w:bCs/>
          <w:sz w:val="24"/>
          <w:szCs w:val="24"/>
        </w:rPr>
        <w:t>-0-0 – Motion Passes</w:t>
      </w:r>
    </w:p>
    <w:p w14:paraId="3BC84F0F" w14:textId="77777777" w:rsidR="00B377A2" w:rsidRDefault="00B377A2" w:rsidP="00B377A2">
      <w:pPr>
        <w:ind w:left="720"/>
        <w:rPr>
          <w:rFonts w:ascii="Open Sans" w:hAnsi="Open Sans" w:cs="Open Sans"/>
          <w:sz w:val="24"/>
          <w:szCs w:val="24"/>
        </w:rPr>
      </w:pPr>
    </w:p>
    <w:p w14:paraId="6117380B" w14:textId="26B08449" w:rsidR="00B377A2" w:rsidRPr="00B377A2" w:rsidRDefault="00B377A2" w:rsidP="00B377A2">
      <w:pPr>
        <w:ind w:left="720"/>
        <w:rPr>
          <w:rFonts w:ascii="Open Sans" w:hAnsi="Open Sans" w:cs="Open Sans"/>
          <w:b/>
          <w:bCs/>
          <w:sz w:val="24"/>
          <w:szCs w:val="24"/>
          <w:u w:val="single"/>
        </w:rPr>
      </w:pPr>
      <w:r w:rsidRPr="00B377A2">
        <w:rPr>
          <w:rFonts w:ascii="Open Sans" w:hAnsi="Open Sans" w:cs="Open Sans"/>
          <w:b/>
          <w:bCs/>
          <w:sz w:val="24"/>
          <w:szCs w:val="24"/>
          <w:u w:val="single"/>
        </w:rPr>
        <w:t xml:space="preserve">ASUWT Mission Statement now reads: </w:t>
      </w:r>
    </w:p>
    <w:p w14:paraId="46363462" w14:textId="7EDAAE34" w:rsidR="00B377A2" w:rsidRPr="00B377A2" w:rsidRDefault="00B377A2" w:rsidP="00B377A2">
      <w:pPr>
        <w:ind w:left="720"/>
        <w:rPr>
          <w:rFonts w:ascii="Open Sans" w:hAnsi="Open Sans" w:cs="Open Sans"/>
          <w:sz w:val="20"/>
          <w:szCs w:val="20"/>
        </w:rPr>
      </w:pPr>
      <w:r w:rsidRPr="00B377A2">
        <w:rPr>
          <w:rFonts w:ascii="Open Sans" w:hAnsi="Open Sans" w:cs="Open Sans"/>
          <w:b/>
          <w:bCs/>
          <w:sz w:val="20"/>
          <w:szCs w:val="20"/>
        </w:rPr>
        <w:t>Mission Statement:</w:t>
      </w:r>
      <w:r>
        <w:rPr>
          <w:rFonts w:ascii="Open Sans" w:hAnsi="Open Sans" w:cs="Open Sans"/>
          <w:sz w:val="20"/>
          <w:szCs w:val="20"/>
        </w:rPr>
        <w:t xml:space="preserve"> </w:t>
      </w:r>
      <w:r w:rsidRPr="00B377A2">
        <w:rPr>
          <w:rFonts w:ascii="Open Sans" w:hAnsi="Open Sans" w:cs="Open Sans"/>
          <w:sz w:val="20"/>
          <w:szCs w:val="20"/>
        </w:rPr>
        <w:t>The Associated Students of Washington Tacoma (ASUWT) bridges communication between students, administration, and legislature, ensuring that student voices are not only heard but valued. We stand as a pillar of trust, transparency, and support, representing all students while supporting future generations.</w:t>
      </w:r>
    </w:p>
    <w:p w14:paraId="28847D8D" w14:textId="77777777" w:rsidR="00B377A2" w:rsidRPr="00B377A2" w:rsidRDefault="00B377A2" w:rsidP="00B377A2">
      <w:pPr>
        <w:ind w:left="720"/>
        <w:rPr>
          <w:rFonts w:ascii="Open Sans" w:hAnsi="Open Sans" w:cs="Open Sans"/>
          <w:sz w:val="20"/>
          <w:szCs w:val="20"/>
        </w:rPr>
      </w:pPr>
      <w:r w:rsidRPr="00B377A2">
        <w:rPr>
          <w:rFonts w:ascii="Open Sans" w:hAnsi="Open Sans" w:cs="Open Sans"/>
          <w:sz w:val="20"/>
          <w:szCs w:val="20"/>
        </w:rPr>
        <w:t> </w:t>
      </w:r>
    </w:p>
    <w:p w14:paraId="640CD616" w14:textId="79264566" w:rsidR="00B377A2" w:rsidRPr="00B377A2" w:rsidRDefault="00B377A2" w:rsidP="00B377A2">
      <w:pPr>
        <w:ind w:left="720"/>
        <w:rPr>
          <w:rFonts w:ascii="Open Sans" w:hAnsi="Open Sans" w:cs="Open Sans"/>
          <w:sz w:val="20"/>
          <w:szCs w:val="20"/>
        </w:rPr>
      </w:pPr>
      <w:r w:rsidRPr="00B377A2">
        <w:rPr>
          <w:rFonts w:ascii="Open Sans" w:hAnsi="Open Sans" w:cs="Open Sans"/>
          <w:b/>
          <w:bCs/>
          <w:sz w:val="20"/>
          <w:szCs w:val="20"/>
        </w:rPr>
        <w:t>Values:</w:t>
      </w:r>
      <w:r>
        <w:rPr>
          <w:rFonts w:ascii="Open Sans" w:hAnsi="Open Sans" w:cs="Open Sans"/>
          <w:sz w:val="20"/>
          <w:szCs w:val="20"/>
        </w:rPr>
        <w:t xml:space="preserve"> </w:t>
      </w:r>
      <w:r w:rsidRPr="00B377A2">
        <w:rPr>
          <w:rFonts w:ascii="Open Sans" w:hAnsi="Open Sans" w:cs="Open Sans"/>
          <w:sz w:val="20"/>
          <w:szCs w:val="20"/>
        </w:rPr>
        <w:t>Our values guide our actions and decisions, shaping how we serve and uphold our commitment to our fellow students. Every decision in ASUWT is made with these values in mind:</w:t>
      </w:r>
    </w:p>
    <w:p w14:paraId="5B7E0267" w14:textId="77777777" w:rsidR="00B377A2" w:rsidRPr="00B377A2" w:rsidRDefault="00B377A2" w:rsidP="00B377A2">
      <w:pPr>
        <w:numPr>
          <w:ilvl w:val="0"/>
          <w:numId w:val="5"/>
        </w:numPr>
        <w:tabs>
          <w:tab w:val="num" w:pos="720"/>
        </w:tabs>
        <w:rPr>
          <w:rFonts w:ascii="Open Sans" w:hAnsi="Open Sans" w:cs="Open Sans"/>
          <w:sz w:val="20"/>
          <w:szCs w:val="20"/>
        </w:rPr>
      </w:pPr>
      <w:r w:rsidRPr="00B377A2">
        <w:rPr>
          <w:rFonts w:ascii="Open Sans" w:hAnsi="Open Sans" w:cs="Open Sans"/>
          <w:b/>
          <w:bCs/>
          <w:sz w:val="20"/>
          <w:szCs w:val="20"/>
        </w:rPr>
        <w:t>Accountability</w:t>
      </w:r>
      <w:r w:rsidRPr="00B377A2">
        <w:rPr>
          <w:rFonts w:ascii="Open Sans" w:hAnsi="Open Sans" w:cs="Open Sans"/>
          <w:sz w:val="20"/>
          <w:szCs w:val="20"/>
        </w:rPr>
        <w:t xml:space="preserve"> - Taking responsibility for actions and decisions, ensuring they align with stated goals and values by upholding honesty and acting with integrity.</w:t>
      </w:r>
    </w:p>
    <w:p w14:paraId="0C2EFF4A" w14:textId="77777777" w:rsidR="00B377A2" w:rsidRPr="00B377A2" w:rsidRDefault="00B377A2" w:rsidP="00B377A2">
      <w:pPr>
        <w:numPr>
          <w:ilvl w:val="0"/>
          <w:numId w:val="5"/>
        </w:numPr>
        <w:tabs>
          <w:tab w:val="num" w:pos="720"/>
        </w:tabs>
        <w:rPr>
          <w:rFonts w:ascii="Open Sans" w:hAnsi="Open Sans" w:cs="Open Sans"/>
          <w:sz w:val="20"/>
          <w:szCs w:val="20"/>
        </w:rPr>
      </w:pPr>
      <w:r w:rsidRPr="00B377A2">
        <w:rPr>
          <w:rFonts w:ascii="Open Sans" w:hAnsi="Open Sans" w:cs="Open Sans"/>
          <w:b/>
          <w:bCs/>
          <w:sz w:val="20"/>
          <w:szCs w:val="20"/>
        </w:rPr>
        <w:lastRenderedPageBreak/>
        <w:t>Sustainability</w:t>
      </w:r>
      <w:r w:rsidRPr="00B377A2">
        <w:rPr>
          <w:rFonts w:ascii="Open Sans" w:hAnsi="Open Sans" w:cs="Open Sans"/>
          <w:sz w:val="20"/>
          <w:szCs w:val="20"/>
        </w:rPr>
        <w:t xml:space="preserve"> - Developing long term plans that positively impact the social, economic, and environmental wellbeing of future students.</w:t>
      </w:r>
    </w:p>
    <w:p w14:paraId="02047382" w14:textId="77777777" w:rsidR="00B377A2" w:rsidRPr="00B377A2" w:rsidRDefault="00B377A2" w:rsidP="00B377A2">
      <w:pPr>
        <w:numPr>
          <w:ilvl w:val="0"/>
          <w:numId w:val="5"/>
        </w:numPr>
        <w:tabs>
          <w:tab w:val="num" w:pos="720"/>
        </w:tabs>
        <w:rPr>
          <w:rFonts w:ascii="Open Sans" w:hAnsi="Open Sans" w:cs="Open Sans"/>
          <w:sz w:val="20"/>
          <w:szCs w:val="20"/>
        </w:rPr>
      </w:pPr>
      <w:r w:rsidRPr="00B377A2">
        <w:rPr>
          <w:rFonts w:ascii="Open Sans" w:hAnsi="Open Sans" w:cs="Open Sans"/>
          <w:b/>
          <w:bCs/>
          <w:sz w:val="20"/>
          <w:szCs w:val="20"/>
        </w:rPr>
        <w:t>Inclusivity</w:t>
      </w:r>
      <w:r w:rsidRPr="00B377A2">
        <w:rPr>
          <w:rFonts w:ascii="Open Sans" w:hAnsi="Open Sans" w:cs="Open Sans"/>
          <w:sz w:val="20"/>
          <w:szCs w:val="20"/>
        </w:rPr>
        <w:t xml:space="preserve"> - We strive to advocate for an environment where every student feels welcomed, valued, and respected.</w:t>
      </w:r>
    </w:p>
    <w:p w14:paraId="7FCFE97C" w14:textId="77777777" w:rsidR="00B377A2" w:rsidRPr="00B377A2" w:rsidRDefault="00B377A2" w:rsidP="00B377A2">
      <w:pPr>
        <w:numPr>
          <w:ilvl w:val="0"/>
          <w:numId w:val="5"/>
        </w:numPr>
        <w:tabs>
          <w:tab w:val="num" w:pos="720"/>
        </w:tabs>
        <w:rPr>
          <w:rFonts w:ascii="Open Sans" w:hAnsi="Open Sans" w:cs="Open Sans"/>
          <w:sz w:val="20"/>
          <w:szCs w:val="20"/>
        </w:rPr>
      </w:pPr>
      <w:r w:rsidRPr="00B377A2">
        <w:rPr>
          <w:rFonts w:ascii="Open Sans" w:hAnsi="Open Sans" w:cs="Open Sans"/>
          <w:b/>
          <w:bCs/>
          <w:sz w:val="20"/>
          <w:szCs w:val="20"/>
        </w:rPr>
        <w:t xml:space="preserve">Data-driven </w:t>
      </w:r>
      <w:r w:rsidRPr="00B377A2">
        <w:rPr>
          <w:rFonts w:ascii="Open Sans" w:hAnsi="Open Sans" w:cs="Open Sans"/>
          <w:sz w:val="20"/>
          <w:szCs w:val="20"/>
        </w:rPr>
        <w:t>- Working closely with the student body, we base our decisions on accurate, relevant data, ensuring that our policies and initiatives are grounded in evidence and truly reflect student needs.</w:t>
      </w:r>
    </w:p>
    <w:p w14:paraId="3260100D" w14:textId="77777777" w:rsidR="00671C90" w:rsidRPr="00671C90" w:rsidRDefault="00671C90" w:rsidP="00671C90">
      <w:pPr>
        <w:rPr>
          <w:rFonts w:ascii="Open Sans" w:hAnsi="Open Sans" w:cs="Open Sans"/>
          <w:b/>
          <w:bCs/>
          <w:sz w:val="28"/>
          <w:szCs w:val="28"/>
        </w:rPr>
      </w:pPr>
    </w:p>
    <w:p w14:paraId="75CB2CD6" w14:textId="5C75E85D" w:rsidR="00A937AF" w:rsidRDefault="00A937AF" w:rsidP="00B01F8D">
      <w:pPr>
        <w:pStyle w:val="ListParagraph"/>
        <w:numPr>
          <w:ilvl w:val="0"/>
          <w:numId w:val="2"/>
        </w:numPr>
        <w:rPr>
          <w:rFonts w:ascii="Open Sans" w:hAnsi="Open Sans" w:cs="Open Sans"/>
          <w:b/>
          <w:bCs/>
          <w:sz w:val="28"/>
          <w:szCs w:val="28"/>
        </w:rPr>
      </w:pPr>
      <w:r>
        <w:rPr>
          <w:rFonts w:ascii="Open Sans" w:hAnsi="Open Sans" w:cs="Open Sans"/>
          <w:b/>
          <w:bCs/>
          <w:sz w:val="28"/>
          <w:szCs w:val="28"/>
        </w:rPr>
        <w:t>**AMENDED** Discussion of Director Kubista’s Purchase Request</w:t>
      </w:r>
    </w:p>
    <w:p w14:paraId="01050A1C" w14:textId="45DB4676" w:rsidR="00A937AF" w:rsidRDefault="00A937AF" w:rsidP="00A937AF">
      <w:pPr>
        <w:ind w:left="720"/>
        <w:rPr>
          <w:rFonts w:ascii="Open Sans" w:hAnsi="Open Sans" w:cs="Open Sans"/>
          <w:sz w:val="24"/>
          <w:szCs w:val="24"/>
        </w:rPr>
      </w:pPr>
      <w:bookmarkStart w:id="2" w:name="_Hlk177457876"/>
      <w:r>
        <w:rPr>
          <w:rFonts w:ascii="Open Sans" w:hAnsi="Open Sans" w:cs="Open Sans"/>
          <w:sz w:val="24"/>
          <w:szCs w:val="24"/>
        </w:rPr>
        <w:t>Director Kubista would like to use the budget to purchase some</w:t>
      </w:r>
      <w:bookmarkEnd w:id="2"/>
      <w:r w:rsidR="00671C90">
        <w:rPr>
          <w:rFonts w:ascii="Open Sans" w:hAnsi="Open Sans" w:cs="Open Sans"/>
          <w:sz w:val="24"/>
          <w:szCs w:val="24"/>
        </w:rPr>
        <w:t xml:space="preserve"> table clothes for the upcoming ASUWT events in Fall. Director Duncan reiterated that with </w:t>
      </w:r>
      <w:proofErr w:type="gramStart"/>
      <w:r w:rsidR="00671C90">
        <w:rPr>
          <w:rFonts w:ascii="Open Sans" w:hAnsi="Open Sans" w:cs="Open Sans"/>
          <w:sz w:val="24"/>
          <w:szCs w:val="24"/>
        </w:rPr>
        <w:t>Senate</w:t>
      </w:r>
      <w:proofErr w:type="gramEnd"/>
      <w:r w:rsidR="00671C90">
        <w:rPr>
          <w:rFonts w:ascii="Open Sans" w:hAnsi="Open Sans" w:cs="Open Sans"/>
          <w:sz w:val="24"/>
          <w:szCs w:val="24"/>
        </w:rPr>
        <w:t xml:space="preserve"> being more active this year and reflecting on the end of last year where tabling was happening in multiple locations on campus at once, these table clothes are necessary.</w:t>
      </w:r>
    </w:p>
    <w:p w14:paraId="44A33BAD" w14:textId="77777777" w:rsidR="00A937AF" w:rsidRDefault="00A937AF" w:rsidP="00A937AF">
      <w:pPr>
        <w:ind w:left="720"/>
        <w:rPr>
          <w:rFonts w:ascii="Open Sans" w:hAnsi="Open Sans" w:cs="Open Sans"/>
          <w:sz w:val="24"/>
          <w:szCs w:val="24"/>
        </w:rPr>
      </w:pPr>
    </w:p>
    <w:p w14:paraId="4D579563" w14:textId="46350983" w:rsidR="00A937AF" w:rsidRPr="00A937AF" w:rsidRDefault="00A937AF" w:rsidP="00A937AF">
      <w:pPr>
        <w:ind w:left="720"/>
        <w:rPr>
          <w:rFonts w:ascii="Open Sans" w:hAnsi="Open Sans" w:cs="Open Sans"/>
          <w:sz w:val="24"/>
          <w:szCs w:val="24"/>
        </w:rPr>
      </w:pPr>
      <w:r w:rsidRPr="00A937AF">
        <w:rPr>
          <w:rFonts w:ascii="Open Sans" w:hAnsi="Open Sans" w:cs="Open Sans"/>
          <w:sz w:val="24"/>
          <w:szCs w:val="24"/>
        </w:rPr>
        <w:t xml:space="preserve">Director </w:t>
      </w:r>
      <w:r w:rsidR="00B377A2">
        <w:rPr>
          <w:rFonts w:ascii="Open Sans" w:hAnsi="Open Sans" w:cs="Open Sans"/>
          <w:sz w:val="24"/>
          <w:szCs w:val="24"/>
        </w:rPr>
        <w:t>Duncan</w:t>
      </w:r>
      <w:r w:rsidRPr="00A937AF">
        <w:rPr>
          <w:rFonts w:ascii="Open Sans" w:hAnsi="Open Sans" w:cs="Open Sans"/>
          <w:sz w:val="24"/>
          <w:szCs w:val="24"/>
        </w:rPr>
        <w:t xml:space="preserve"> motions to approve </w:t>
      </w:r>
      <w:r>
        <w:rPr>
          <w:rFonts w:ascii="Open Sans" w:hAnsi="Open Sans" w:cs="Open Sans"/>
          <w:sz w:val="24"/>
          <w:szCs w:val="24"/>
        </w:rPr>
        <w:t xml:space="preserve">the purchase request. Seconded by </w:t>
      </w:r>
      <w:r w:rsidR="00B377A2">
        <w:rPr>
          <w:rFonts w:ascii="Open Sans" w:hAnsi="Open Sans" w:cs="Open Sans"/>
          <w:sz w:val="24"/>
          <w:szCs w:val="24"/>
        </w:rPr>
        <w:t>Vice President Kelley</w:t>
      </w:r>
    </w:p>
    <w:p w14:paraId="3E91EADC" w14:textId="488315F7" w:rsidR="00A937AF" w:rsidRPr="00B377A2" w:rsidRDefault="00B377A2" w:rsidP="00A937AF">
      <w:pPr>
        <w:ind w:left="720"/>
        <w:rPr>
          <w:rFonts w:ascii="Open Sans" w:hAnsi="Open Sans" w:cs="Open Sans"/>
          <w:b/>
          <w:bCs/>
          <w:sz w:val="24"/>
          <w:szCs w:val="24"/>
        </w:rPr>
      </w:pPr>
      <w:r w:rsidRPr="00B377A2">
        <w:rPr>
          <w:rFonts w:ascii="Open Sans" w:hAnsi="Open Sans" w:cs="Open Sans"/>
          <w:b/>
          <w:bCs/>
          <w:sz w:val="24"/>
          <w:szCs w:val="24"/>
        </w:rPr>
        <w:t>6</w:t>
      </w:r>
      <w:r w:rsidR="00A937AF" w:rsidRPr="00B377A2">
        <w:rPr>
          <w:rFonts w:ascii="Open Sans" w:hAnsi="Open Sans" w:cs="Open Sans"/>
          <w:b/>
          <w:bCs/>
          <w:sz w:val="24"/>
          <w:szCs w:val="24"/>
        </w:rPr>
        <w:t>-0-0 – Motion Passes</w:t>
      </w:r>
    </w:p>
    <w:p w14:paraId="10C247EC" w14:textId="77777777" w:rsidR="00911088" w:rsidRDefault="00911088" w:rsidP="00911088">
      <w:pPr>
        <w:rPr>
          <w:rFonts w:ascii="Open Sans" w:hAnsi="Open Sans" w:cs="Open Sans"/>
          <w:sz w:val="24"/>
          <w:szCs w:val="24"/>
        </w:rPr>
      </w:pPr>
    </w:p>
    <w:p w14:paraId="71E6E069" w14:textId="6131503A"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Director Updates</w:t>
      </w:r>
    </w:p>
    <w:p w14:paraId="5E58D137" w14:textId="77777777" w:rsidR="00B377A2" w:rsidRDefault="00911088" w:rsidP="00911088">
      <w:pPr>
        <w:ind w:left="360"/>
        <w:rPr>
          <w:rFonts w:ascii="Open Sans" w:hAnsi="Open Sans" w:cs="Open Sans"/>
          <w:sz w:val="24"/>
          <w:szCs w:val="24"/>
        </w:rPr>
      </w:pPr>
      <w:r>
        <w:rPr>
          <w:rFonts w:ascii="Open Sans" w:hAnsi="Open Sans" w:cs="Open Sans"/>
          <w:sz w:val="24"/>
          <w:szCs w:val="24"/>
        </w:rPr>
        <w:t xml:space="preserve">Director </w:t>
      </w:r>
      <w:r w:rsidR="00B377A2">
        <w:rPr>
          <w:rFonts w:ascii="Open Sans" w:hAnsi="Open Sans" w:cs="Open Sans"/>
          <w:sz w:val="24"/>
          <w:szCs w:val="24"/>
        </w:rPr>
        <w:t xml:space="preserve">Duncan is hiring and needs support with upcoming interviews, Senators sent surveys to President Wetzel for feedback and is working on a team bonding day for the entire team. </w:t>
      </w:r>
    </w:p>
    <w:p w14:paraId="413BFF20" w14:textId="3B5B113E" w:rsidR="00911088" w:rsidRDefault="00B377A2" w:rsidP="00911088">
      <w:pPr>
        <w:ind w:left="360"/>
        <w:rPr>
          <w:rFonts w:ascii="Open Sans" w:hAnsi="Open Sans" w:cs="Open Sans"/>
          <w:sz w:val="24"/>
          <w:szCs w:val="24"/>
        </w:rPr>
      </w:pPr>
      <w:r>
        <w:rPr>
          <w:rFonts w:ascii="Open Sans" w:hAnsi="Open Sans" w:cs="Open Sans"/>
          <w:sz w:val="24"/>
          <w:szCs w:val="24"/>
        </w:rPr>
        <w:t>Director Kubista and Director Brown shared their experiences with orientation this week. Director Kubista reiterated that support is needed for upcoming events.</w:t>
      </w:r>
      <w:r w:rsidR="005F3045">
        <w:rPr>
          <w:rFonts w:ascii="Open Sans" w:hAnsi="Open Sans" w:cs="Open Sans"/>
          <w:sz w:val="24"/>
          <w:szCs w:val="24"/>
        </w:rPr>
        <w:t xml:space="preserve"> </w:t>
      </w:r>
    </w:p>
    <w:p w14:paraId="0C55D2D9" w14:textId="77777777" w:rsidR="00911088" w:rsidRDefault="00911088" w:rsidP="00911088">
      <w:pPr>
        <w:ind w:left="360"/>
        <w:rPr>
          <w:rFonts w:ascii="Open Sans" w:hAnsi="Open Sans" w:cs="Open Sans"/>
          <w:sz w:val="24"/>
          <w:szCs w:val="24"/>
        </w:rPr>
      </w:pPr>
    </w:p>
    <w:p w14:paraId="0C1D7C6E" w14:textId="25D95210"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Advisor Updates</w:t>
      </w:r>
    </w:p>
    <w:p w14:paraId="623B4194" w14:textId="0301E7C4" w:rsidR="00911088" w:rsidRDefault="00911088" w:rsidP="00911088">
      <w:pPr>
        <w:ind w:left="360"/>
        <w:rPr>
          <w:rFonts w:ascii="Open Sans" w:hAnsi="Open Sans" w:cs="Open Sans"/>
          <w:sz w:val="24"/>
          <w:szCs w:val="24"/>
        </w:rPr>
      </w:pPr>
      <w:r>
        <w:rPr>
          <w:rFonts w:ascii="Open Sans" w:hAnsi="Open Sans" w:cs="Open Sans"/>
          <w:sz w:val="24"/>
          <w:szCs w:val="24"/>
        </w:rPr>
        <w:t xml:space="preserve">Advisor Leary </w:t>
      </w:r>
      <w:r w:rsidR="00B377A2">
        <w:rPr>
          <w:rFonts w:ascii="Open Sans" w:hAnsi="Open Sans" w:cs="Open Sans"/>
          <w:sz w:val="24"/>
          <w:szCs w:val="24"/>
        </w:rPr>
        <w:t>shared details regarding voter registration efforts in Fall Quarter</w:t>
      </w:r>
      <w:r w:rsidR="005F3045">
        <w:rPr>
          <w:rFonts w:ascii="Open Sans" w:hAnsi="Open Sans" w:cs="Open Sans"/>
          <w:sz w:val="24"/>
          <w:szCs w:val="24"/>
        </w:rPr>
        <w:t xml:space="preserve"> </w:t>
      </w:r>
      <w:r>
        <w:rPr>
          <w:rFonts w:ascii="Open Sans" w:hAnsi="Open Sans" w:cs="Open Sans"/>
          <w:sz w:val="24"/>
          <w:szCs w:val="24"/>
        </w:rPr>
        <w:t xml:space="preserve"> </w:t>
      </w:r>
    </w:p>
    <w:p w14:paraId="5A67C2CF" w14:textId="77777777" w:rsidR="00911088" w:rsidRDefault="00911088" w:rsidP="00911088">
      <w:pPr>
        <w:ind w:left="360"/>
        <w:rPr>
          <w:rFonts w:ascii="Open Sans" w:hAnsi="Open Sans" w:cs="Open Sans"/>
          <w:sz w:val="24"/>
          <w:szCs w:val="24"/>
        </w:rPr>
      </w:pPr>
    </w:p>
    <w:p w14:paraId="17CD42BC" w14:textId="7C1C4F2D"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t>Chair Updates</w:t>
      </w:r>
    </w:p>
    <w:p w14:paraId="3885EFBA" w14:textId="46EA65B5" w:rsidR="00911088" w:rsidRDefault="00911088" w:rsidP="00911088">
      <w:pPr>
        <w:ind w:left="360"/>
        <w:rPr>
          <w:rFonts w:ascii="Open Sans" w:hAnsi="Open Sans" w:cs="Open Sans"/>
          <w:sz w:val="24"/>
          <w:szCs w:val="24"/>
        </w:rPr>
      </w:pPr>
      <w:r>
        <w:rPr>
          <w:rFonts w:ascii="Open Sans" w:hAnsi="Open Sans" w:cs="Open Sans"/>
          <w:sz w:val="24"/>
          <w:szCs w:val="24"/>
        </w:rPr>
        <w:t xml:space="preserve">President Wetzel </w:t>
      </w:r>
      <w:r w:rsidR="00B377A2">
        <w:rPr>
          <w:rFonts w:ascii="Open Sans" w:hAnsi="Open Sans" w:cs="Open Sans"/>
          <w:sz w:val="24"/>
          <w:szCs w:val="24"/>
        </w:rPr>
        <w:t>shared that she would like the entire team to come together for a team check in. The team discussed and picked a day; September 23</w:t>
      </w:r>
      <w:r w:rsidR="00B377A2" w:rsidRPr="00B377A2">
        <w:rPr>
          <w:rFonts w:ascii="Open Sans" w:hAnsi="Open Sans" w:cs="Open Sans"/>
          <w:sz w:val="24"/>
          <w:szCs w:val="24"/>
          <w:vertAlign w:val="superscript"/>
        </w:rPr>
        <w:t>rd</w:t>
      </w:r>
      <w:r w:rsidR="00B377A2">
        <w:rPr>
          <w:rFonts w:ascii="Open Sans" w:hAnsi="Open Sans" w:cs="Open Sans"/>
          <w:sz w:val="24"/>
          <w:szCs w:val="24"/>
        </w:rPr>
        <w:t xml:space="preserve"> at 5:30PM. </w:t>
      </w:r>
      <w:r w:rsidR="005F3045">
        <w:rPr>
          <w:rFonts w:ascii="Open Sans" w:hAnsi="Open Sans" w:cs="Open Sans"/>
          <w:sz w:val="24"/>
          <w:szCs w:val="24"/>
        </w:rPr>
        <w:t xml:space="preserve"> </w:t>
      </w:r>
    </w:p>
    <w:p w14:paraId="257C8874" w14:textId="77777777" w:rsidR="00911088" w:rsidRDefault="00911088" w:rsidP="00911088">
      <w:pPr>
        <w:ind w:left="360"/>
        <w:rPr>
          <w:rFonts w:ascii="Open Sans" w:hAnsi="Open Sans" w:cs="Open Sans"/>
          <w:sz w:val="24"/>
          <w:szCs w:val="24"/>
        </w:rPr>
      </w:pPr>
    </w:p>
    <w:p w14:paraId="246B5BFE" w14:textId="0A858C28" w:rsidR="00911088" w:rsidRDefault="00911088" w:rsidP="00911088">
      <w:pPr>
        <w:pStyle w:val="ListParagraph"/>
        <w:numPr>
          <w:ilvl w:val="0"/>
          <w:numId w:val="1"/>
        </w:numPr>
        <w:rPr>
          <w:rFonts w:ascii="Open Sans" w:hAnsi="Open Sans" w:cs="Open Sans"/>
          <w:b/>
          <w:bCs/>
          <w:sz w:val="32"/>
          <w:szCs w:val="32"/>
        </w:rPr>
      </w:pPr>
      <w:r>
        <w:rPr>
          <w:rFonts w:ascii="Open Sans" w:hAnsi="Open Sans" w:cs="Open Sans"/>
          <w:b/>
          <w:bCs/>
          <w:sz w:val="32"/>
          <w:szCs w:val="32"/>
        </w:rPr>
        <w:lastRenderedPageBreak/>
        <w:t>Adjournment</w:t>
      </w:r>
    </w:p>
    <w:p w14:paraId="45B4D60C" w14:textId="608B1E4D" w:rsidR="00911088" w:rsidRDefault="00B377A2" w:rsidP="00911088">
      <w:pPr>
        <w:ind w:left="360"/>
        <w:rPr>
          <w:rFonts w:ascii="Open Sans" w:hAnsi="Open Sans" w:cs="Open Sans"/>
          <w:sz w:val="24"/>
          <w:szCs w:val="24"/>
        </w:rPr>
      </w:pPr>
      <w:r>
        <w:rPr>
          <w:rFonts w:ascii="Open Sans" w:hAnsi="Open Sans" w:cs="Open Sans"/>
          <w:sz w:val="24"/>
          <w:szCs w:val="24"/>
        </w:rPr>
        <w:t>Director Duncan motions to adjourn the meeting. Seconded by Director Brown.</w:t>
      </w:r>
    </w:p>
    <w:p w14:paraId="325C8C5B" w14:textId="77777777" w:rsidR="00B377A2" w:rsidRDefault="00B377A2" w:rsidP="00B377A2">
      <w:pPr>
        <w:ind w:firstLine="360"/>
        <w:rPr>
          <w:rFonts w:ascii="Open Sans" w:hAnsi="Open Sans" w:cs="Open Sans"/>
          <w:b/>
          <w:bCs/>
          <w:sz w:val="24"/>
          <w:szCs w:val="24"/>
        </w:rPr>
      </w:pPr>
      <w:r w:rsidRPr="00B377A2">
        <w:rPr>
          <w:rFonts w:ascii="Open Sans" w:hAnsi="Open Sans" w:cs="Open Sans"/>
          <w:b/>
          <w:bCs/>
          <w:sz w:val="24"/>
          <w:szCs w:val="24"/>
        </w:rPr>
        <w:t>6-0-0 – Motion Passes</w:t>
      </w:r>
    </w:p>
    <w:p w14:paraId="78B040BB" w14:textId="77777777" w:rsidR="00B377A2" w:rsidRDefault="00B377A2" w:rsidP="00B377A2">
      <w:pPr>
        <w:ind w:firstLine="360"/>
        <w:rPr>
          <w:rFonts w:ascii="Open Sans" w:hAnsi="Open Sans" w:cs="Open Sans"/>
          <w:b/>
          <w:bCs/>
          <w:sz w:val="24"/>
          <w:szCs w:val="24"/>
        </w:rPr>
      </w:pPr>
    </w:p>
    <w:p w14:paraId="2E38243A" w14:textId="31970198" w:rsidR="00B377A2" w:rsidRPr="00B377A2" w:rsidRDefault="00B377A2" w:rsidP="00B377A2">
      <w:pPr>
        <w:ind w:firstLine="360"/>
        <w:rPr>
          <w:rFonts w:ascii="Open Sans" w:hAnsi="Open Sans" w:cs="Open Sans"/>
          <w:sz w:val="24"/>
          <w:szCs w:val="24"/>
        </w:rPr>
      </w:pPr>
      <w:r>
        <w:rPr>
          <w:rFonts w:ascii="Open Sans" w:hAnsi="Open Sans" w:cs="Open Sans"/>
          <w:sz w:val="24"/>
          <w:szCs w:val="24"/>
        </w:rPr>
        <w:t>Holly adjourns the meeting at 6:24PM.</w:t>
      </w:r>
    </w:p>
    <w:p w14:paraId="28B96042" w14:textId="77777777" w:rsidR="00B377A2" w:rsidRDefault="00B377A2" w:rsidP="00911088">
      <w:pPr>
        <w:ind w:left="360"/>
        <w:rPr>
          <w:rFonts w:ascii="Open Sans" w:hAnsi="Open Sans" w:cs="Open Sans"/>
          <w:sz w:val="24"/>
          <w:szCs w:val="24"/>
        </w:rPr>
      </w:pPr>
    </w:p>
    <w:p w14:paraId="47445B32" w14:textId="77777777" w:rsidR="00911088" w:rsidRDefault="00911088" w:rsidP="00911088">
      <w:pPr>
        <w:ind w:left="360"/>
        <w:rPr>
          <w:rFonts w:ascii="Open Sans" w:hAnsi="Open Sans" w:cs="Open Sans"/>
          <w:sz w:val="24"/>
          <w:szCs w:val="24"/>
        </w:rPr>
      </w:pPr>
    </w:p>
    <w:p w14:paraId="1BCC11A2" w14:textId="77777777" w:rsidR="00911088" w:rsidRPr="00911088" w:rsidRDefault="00911088" w:rsidP="00911088">
      <w:pPr>
        <w:rPr>
          <w:rFonts w:ascii="Open Sans" w:hAnsi="Open Sans" w:cs="Open Sans"/>
          <w:sz w:val="24"/>
          <w:szCs w:val="24"/>
        </w:rPr>
      </w:pPr>
    </w:p>
    <w:sectPr w:rsidR="00911088" w:rsidRPr="00911088" w:rsidSect="00554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3C12D" w14:textId="77777777" w:rsidR="002A0088" w:rsidRDefault="002A0088" w:rsidP="00E05DB2">
      <w:pPr>
        <w:spacing w:after="0" w:line="240" w:lineRule="auto"/>
      </w:pPr>
      <w:r>
        <w:separator/>
      </w:r>
    </w:p>
  </w:endnote>
  <w:endnote w:type="continuationSeparator" w:id="0">
    <w:p w14:paraId="46E85740" w14:textId="77777777" w:rsidR="002A0088" w:rsidRDefault="002A0088" w:rsidP="00E0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Open Sans SemiBold">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F59DF" w14:textId="77777777" w:rsidR="002A0088" w:rsidRDefault="002A0088" w:rsidP="00E05DB2">
      <w:pPr>
        <w:spacing w:after="0" w:line="240" w:lineRule="auto"/>
      </w:pPr>
      <w:r>
        <w:separator/>
      </w:r>
    </w:p>
  </w:footnote>
  <w:footnote w:type="continuationSeparator" w:id="0">
    <w:p w14:paraId="45068B18" w14:textId="77777777" w:rsidR="002A0088" w:rsidRDefault="002A0088" w:rsidP="00E05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B18"/>
    <w:multiLevelType w:val="hybridMultilevel"/>
    <w:tmpl w:val="803AA3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15922"/>
    <w:multiLevelType w:val="multilevel"/>
    <w:tmpl w:val="698460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5902341"/>
    <w:multiLevelType w:val="hybridMultilevel"/>
    <w:tmpl w:val="410A69FE"/>
    <w:lvl w:ilvl="0" w:tplc="AA18E882">
      <w:start w:val="4"/>
      <w:numFmt w:val="bullet"/>
      <w:lvlText w:val=""/>
      <w:lvlJc w:val="left"/>
      <w:pPr>
        <w:ind w:left="1080" w:hanging="360"/>
      </w:pPr>
      <w:rPr>
        <w:rFonts w:ascii="Symbol" w:eastAsiaTheme="minorHAnsi" w:hAnsi="Symbol"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E366B0"/>
    <w:multiLevelType w:val="hybridMultilevel"/>
    <w:tmpl w:val="C832ADCA"/>
    <w:lvl w:ilvl="0" w:tplc="E0084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7596C"/>
    <w:multiLevelType w:val="hybridMultilevel"/>
    <w:tmpl w:val="87E6F892"/>
    <w:lvl w:ilvl="0" w:tplc="69F2FC7A">
      <w:start w:val="4"/>
      <w:numFmt w:val="bullet"/>
      <w:lvlText w:val=""/>
      <w:lvlJc w:val="left"/>
      <w:pPr>
        <w:ind w:left="1800" w:hanging="360"/>
      </w:pPr>
      <w:rPr>
        <w:rFonts w:ascii="Symbol" w:eastAsiaTheme="minorHAnsi" w:hAnsi="Symbol" w:cs="Open San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75609996">
    <w:abstractNumId w:val="3"/>
  </w:num>
  <w:num w:numId="2" w16cid:durableId="1930655149">
    <w:abstractNumId w:val="0"/>
  </w:num>
  <w:num w:numId="3" w16cid:durableId="146554008">
    <w:abstractNumId w:val="2"/>
  </w:num>
  <w:num w:numId="4" w16cid:durableId="915021139">
    <w:abstractNumId w:val="4"/>
  </w:num>
  <w:num w:numId="5" w16cid:durableId="89535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2"/>
    <w:rsid w:val="000826F4"/>
    <w:rsid w:val="000C3883"/>
    <w:rsid w:val="000C4D61"/>
    <w:rsid w:val="001D33BB"/>
    <w:rsid w:val="002521A5"/>
    <w:rsid w:val="00276689"/>
    <w:rsid w:val="002A0088"/>
    <w:rsid w:val="002B7A7C"/>
    <w:rsid w:val="002D33BD"/>
    <w:rsid w:val="00326F3E"/>
    <w:rsid w:val="003454E2"/>
    <w:rsid w:val="00554042"/>
    <w:rsid w:val="005F3045"/>
    <w:rsid w:val="00641D64"/>
    <w:rsid w:val="00671C90"/>
    <w:rsid w:val="00892CFC"/>
    <w:rsid w:val="008B0CBE"/>
    <w:rsid w:val="00911088"/>
    <w:rsid w:val="009C06C0"/>
    <w:rsid w:val="00A937AF"/>
    <w:rsid w:val="00B01F8D"/>
    <w:rsid w:val="00B377A2"/>
    <w:rsid w:val="00C83B12"/>
    <w:rsid w:val="00D02265"/>
    <w:rsid w:val="00E05DB2"/>
    <w:rsid w:val="00E07E96"/>
    <w:rsid w:val="00EA4E17"/>
    <w:rsid w:val="00FA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8D2C"/>
  <w15:chartTrackingRefBased/>
  <w15:docId w15:val="{822F8A53-804E-4136-9BE8-78C53160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A2"/>
  </w:style>
  <w:style w:type="paragraph" w:styleId="Heading1">
    <w:name w:val="heading 1"/>
    <w:basedOn w:val="Normal"/>
    <w:next w:val="Normal"/>
    <w:link w:val="Heading1Char"/>
    <w:uiPriority w:val="9"/>
    <w:qFormat/>
    <w:rsid w:val="00554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042"/>
    <w:rPr>
      <w:rFonts w:eastAsiaTheme="majorEastAsia" w:cstheme="majorBidi"/>
      <w:color w:val="272727" w:themeColor="text1" w:themeTint="D8"/>
    </w:rPr>
  </w:style>
  <w:style w:type="paragraph" w:styleId="Title">
    <w:name w:val="Title"/>
    <w:basedOn w:val="Normal"/>
    <w:next w:val="Normal"/>
    <w:link w:val="TitleChar"/>
    <w:uiPriority w:val="10"/>
    <w:qFormat/>
    <w:rsid w:val="0055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042"/>
    <w:pPr>
      <w:spacing w:before="160"/>
      <w:jc w:val="center"/>
    </w:pPr>
    <w:rPr>
      <w:i/>
      <w:iCs/>
      <w:color w:val="404040" w:themeColor="text1" w:themeTint="BF"/>
    </w:rPr>
  </w:style>
  <w:style w:type="character" w:customStyle="1" w:styleId="QuoteChar">
    <w:name w:val="Quote Char"/>
    <w:basedOn w:val="DefaultParagraphFont"/>
    <w:link w:val="Quote"/>
    <w:uiPriority w:val="29"/>
    <w:rsid w:val="00554042"/>
    <w:rPr>
      <w:i/>
      <w:iCs/>
      <w:color w:val="404040" w:themeColor="text1" w:themeTint="BF"/>
    </w:rPr>
  </w:style>
  <w:style w:type="paragraph" w:styleId="ListParagraph">
    <w:name w:val="List Paragraph"/>
    <w:basedOn w:val="Normal"/>
    <w:uiPriority w:val="34"/>
    <w:qFormat/>
    <w:rsid w:val="00554042"/>
    <w:pPr>
      <w:ind w:left="720"/>
      <w:contextualSpacing/>
    </w:pPr>
  </w:style>
  <w:style w:type="character" w:styleId="IntenseEmphasis">
    <w:name w:val="Intense Emphasis"/>
    <w:basedOn w:val="DefaultParagraphFont"/>
    <w:uiPriority w:val="21"/>
    <w:qFormat/>
    <w:rsid w:val="00554042"/>
    <w:rPr>
      <w:i/>
      <w:iCs/>
      <w:color w:val="0F4761" w:themeColor="accent1" w:themeShade="BF"/>
    </w:rPr>
  </w:style>
  <w:style w:type="paragraph" w:styleId="IntenseQuote">
    <w:name w:val="Intense Quote"/>
    <w:basedOn w:val="Normal"/>
    <w:next w:val="Normal"/>
    <w:link w:val="IntenseQuoteChar"/>
    <w:uiPriority w:val="30"/>
    <w:qFormat/>
    <w:rsid w:val="00554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042"/>
    <w:rPr>
      <w:i/>
      <w:iCs/>
      <w:color w:val="0F4761" w:themeColor="accent1" w:themeShade="BF"/>
    </w:rPr>
  </w:style>
  <w:style w:type="character" w:styleId="IntenseReference">
    <w:name w:val="Intense Reference"/>
    <w:basedOn w:val="DefaultParagraphFont"/>
    <w:uiPriority w:val="32"/>
    <w:qFormat/>
    <w:rsid w:val="00554042"/>
    <w:rPr>
      <w:b/>
      <w:bCs/>
      <w:smallCaps/>
      <w:color w:val="0F4761" w:themeColor="accent1" w:themeShade="BF"/>
      <w:spacing w:val="5"/>
    </w:rPr>
  </w:style>
  <w:style w:type="paragraph" w:styleId="Header">
    <w:name w:val="header"/>
    <w:basedOn w:val="Normal"/>
    <w:link w:val="HeaderChar"/>
    <w:uiPriority w:val="99"/>
    <w:unhideWhenUsed/>
    <w:rsid w:val="00E05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B2"/>
  </w:style>
  <w:style w:type="paragraph" w:styleId="Footer">
    <w:name w:val="footer"/>
    <w:basedOn w:val="Normal"/>
    <w:link w:val="FooterChar"/>
    <w:uiPriority w:val="99"/>
    <w:unhideWhenUsed/>
    <w:rsid w:val="00E05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35287">
      <w:bodyDiv w:val="1"/>
      <w:marLeft w:val="0"/>
      <w:marRight w:val="0"/>
      <w:marTop w:val="0"/>
      <w:marBottom w:val="0"/>
      <w:divBdr>
        <w:top w:val="none" w:sz="0" w:space="0" w:color="auto"/>
        <w:left w:val="none" w:sz="0" w:space="0" w:color="auto"/>
        <w:bottom w:val="none" w:sz="0" w:space="0" w:color="auto"/>
        <w:right w:val="none" w:sz="0" w:space="0" w:color="auto"/>
      </w:divBdr>
    </w:div>
    <w:div w:id="11306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Wetzel</dc:creator>
  <cp:keywords/>
  <dc:description/>
  <cp:lastModifiedBy>Holly Wetzel</cp:lastModifiedBy>
  <cp:revision>2</cp:revision>
  <dcterms:created xsi:type="dcterms:W3CDTF">2024-09-17T16:46:00Z</dcterms:created>
  <dcterms:modified xsi:type="dcterms:W3CDTF">2024-09-17T16:46:00Z</dcterms:modified>
</cp:coreProperties>
</file>