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E02B" w14:textId="77777777" w:rsidR="00094B9D" w:rsidRDefault="00094B9D" w:rsidP="00094B9D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DE88B54" wp14:editId="2D35D55B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BAC97" w14:textId="77777777" w:rsidR="00094B9D" w:rsidRDefault="00094B9D" w:rsidP="00094B9D">
      <w:pPr>
        <w:contextualSpacing/>
        <w:jc w:val="center"/>
        <w:rPr>
          <w:rFonts w:ascii="Times New Roman" w:hAnsi="Times New Roman" w:cs="Times New Roman"/>
          <w:b/>
        </w:rPr>
      </w:pPr>
    </w:p>
    <w:p w14:paraId="3A98BD9A" w14:textId="77777777" w:rsidR="00094B9D" w:rsidRDefault="00094B9D" w:rsidP="00094B9D">
      <w:pPr>
        <w:contextualSpacing/>
        <w:jc w:val="center"/>
        <w:rPr>
          <w:rFonts w:ascii="Times New Roman" w:hAnsi="Times New Roman" w:cs="Times New Roman"/>
          <w:b/>
        </w:rPr>
      </w:pPr>
    </w:p>
    <w:p w14:paraId="10AE7EE3" w14:textId="77777777" w:rsidR="00094B9D" w:rsidRDefault="00094B9D" w:rsidP="00094B9D">
      <w:pPr>
        <w:contextualSpacing/>
        <w:jc w:val="center"/>
        <w:rPr>
          <w:rFonts w:ascii="Times New Roman" w:hAnsi="Times New Roman" w:cs="Times New Roman"/>
          <w:b/>
        </w:rPr>
      </w:pPr>
    </w:p>
    <w:p w14:paraId="114677F3" w14:textId="77777777" w:rsidR="00094B9D" w:rsidRPr="004B7E9A" w:rsidRDefault="00094B9D" w:rsidP="00094B9D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14:paraId="57746291" w14:textId="77777777" w:rsidR="00094B9D" w:rsidRPr="004B7E9A" w:rsidRDefault="00094B9D" w:rsidP="00094B9D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14:paraId="26F644D8" w14:textId="77777777" w:rsidR="00094B9D" w:rsidRDefault="00094B9D" w:rsidP="00094B9D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January 19, 2018 12:30pm-1:30pm    Location TBD</w:t>
      </w:r>
    </w:p>
    <w:p w14:paraId="50BBE916" w14:textId="77777777" w:rsidR="00094B9D" w:rsidRDefault="00094B9D" w:rsidP="00094B9D">
      <w:pPr>
        <w:contextualSpacing/>
        <w:jc w:val="center"/>
        <w:rPr>
          <w:rFonts w:ascii="Times New Roman" w:eastAsiaTheme="minorEastAsia" w:hAnsi="Times New Roman" w:cs="Times New Roman"/>
        </w:rPr>
      </w:pPr>
    </w:p>
    <w:p w14:paraId="53E9C9EE" w14:textId="77777777" w:rsidR="00094B9D" w:rsidRDefault="00094B9D" w:rsidP="00094B9D">
      <w:pPr>
        <w:spacing w:line="360" w:lineRule="auto"/>
        <w:rPr>
          <w:rFonts w:ascii="Times New Roman" w:hAnsi="Times New Roman"/>
        </w:rPr>
      </w:pPr>
    </w:p>
    <w:p w14:paraId="4AF4A09A" w14:textId="77777777" w:rsidR="00094B9D" w:rsidRPr="006C3AAA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14:paraId="25C2186D" w14:textId="77777777" w:rsidR="00094B9D" w:rsidRDefault="00094B9D" w:rsidP="00094B9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Meeting material: December 11, 2017 Faculty Affairs Committee</w:t>
      </w:r>
      <w:r w:rsidRPr="00EE1EC8">
        <w:rPr>
          <w:rFonts w:ascii="Times New Roman" w:hAnsi="Times New Roman"/>
          <w:i/>
        </w:rPr>
        <w:t xml:space="preserve"> Minutes</w:t>
      </w:r>
      <w:r w:rsidR="00764E0C">
        <w:rPr>
          <w:rFonts w:ascii="Times New Roman" w:hAnsi="Times New Roman"/>
          <w:i/>
        </w:rPr>
        <w:t xml:space="preserve"> - pending</w:t>
      </w:r>
    </w:p>
    <w:p w14:paraId="222FD754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 xml:space="preserve">Teaching Assessment Policy </w:t>
      </w:r>
    </w:p>
    <w:p w14:paraId="2064812B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>Climate Survey Update</w:t>
      </w:r>
    </w:p>
    <w:p w14:paraId="4ABC0552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 xml:space="preserve">Non-competitive Hiring Policy </w:t>
      </w:r>
    </w:p>
    <w:p w14:paraId="2A24E532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 xml:space="preserve">2018-2019 FAC Chair Nominations/Election </w:t>
      </w:r>
    </w:p>
    <w:p w14:paraId="647970CD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>Childcare and Early Childhood Education – Information from UWB</w:t>
      </w:r>
    </w:p>
    <w:p w14:paraId="21E946CF" w14:textId="77777777" w:rsidR="00094B9D" w:rsidRPr="007E6C16" w:rsidRDefault="00094B9D" w:rsidP="00094B9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  <w:i/>
        </w:rPr>
        <w:t>Meeting Materials:</w:t>
      </w:r>
      <w:r w:rsidR="00764E0C">
        <w:rPr>
          <w:rFonts w:ascii="Times New Roman" w:hAnsi="Times New Roman"/>
          <w:i/>
        </w:rPr>
        <w:t xml:space="preserve"> UW Bothell Childcare Feasibility Study Report; UW Bothell Childcare Advisory Committee Charge Letter 2017</w:t>
      </w:r>
    </w:p>
    <w:p w14:paraId="0D4E40FA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</w:rPr>
        <w:t>Parking for Faculty – List of Efforts</w:t>
      </w:r>
    </w:p>
    <w:p w14:paraId="0E1F7F21" w14:textId="77777777" w:rsidR="00094B9D" w:rsidRPr="007E6C16" w:rsidRDefault="00094B9D" w:rsidP="00094B9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7E6C16">
        <w:rPr>
          <w:rFonts w:ascii="Times New Roman" w:hAnsi="Times New Roman"/>
          <w:i/>
        </w:rPr>
        <w:t>Meeting Material:</w:t>
      </w:r>
      <w:r w:rsidR="00764E0C">
        <w:rPr>
          <w:rFonts w:ascii="Times New Roman" w:hAnsi="Times New Roman"/>
          <w:i/>
        </w:rPr>
        <w:t xml:space="preserve"> pending</w:t>
      </w:r>
    </w:p>
    <w:p w14:paraId="695CD354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Other Business</w:t>
      </w:r>
    </w:p>
    <w:p w14:paraId="29241C27" w14:textId="77777777" w:rsidR="00094B9D" w:rsidRPr="007E6C16" w:rsidRDefault="00094B9D" w:rsidP="00094B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Adjourn</w:t>
      </w:r>
    </w:p>
    <w:p w14:paraId="6958C774" w14:textId="77777777" w:rsidR="002344D0" w:rsidRDefault="00A14AC3"/>
    <w:sectPr w:rsidR="0023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D"/>
    <w:rsid w:val="00094B9D"/>
    <w:rsid w:val="00521404"/>
    <w:rsid w:val="00764E0C"/>
    <w:rsid w:val="00996A08"/>
    <w:rsid w:val="009D7360"/>
    <w:rsid w:val="00A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2244"/>
  <w15:chartTrackingRefBased/>
  <w15:docId w15:val="{77FF1B86-BC18-4CC6-9DE1-2682689C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B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9D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4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 C. Ward</cp:lastModifiedBy>
  <cp:revision>2</cp:revision>
  <dcterms:created xsi:type="dcterms:W3CDTF">2018-04-11T15:15:00Z</dcterms:created>
  <dcterms:modified xsi:type="dcterms:W3CDTF">2018-04-11T15:15:00Z</dcterms:modified>
</cp:coreProperties>
</file>