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BAE" w:rsidRPr="003D505D" w:rsidRDefault="00A94BAE" w:rsidP="00A94BAE">
      <w:pPr>
        <w:tabs>
          <w:tab w:val="center" w:pos="4680"/>
          <w:tab w:val="right" w:pos="9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505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E2CD1F5" wp14:editId="687F6DF5">
            <wp:simplePos x="0" y="0"/>
            <wp:positionH relativeFrom="column">
              <wp:posOffset>-76200</wp:posOffset>
            </wp:positionH>
            <wp:positionV relativeFrom="paragraph">
              <wp:posOffset>13970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BAE" w:rsidRPr="003D505D" w:rsidRDefault="00A94BAE" w:rsidP="00A94BAE">
      <w:pPr>
        <w:tabs>
          <w:tab w:val="center" w:pos="4680"/>
          <w:tab w:val="right" w:pos="9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A94BAE" w:rsidRPr="003D505D" w:rsidRDefault="00A94BAE" w:rsidP="00A94BAE">
      <w:pPr>
        <w:tabs>
          <w:tab w:val="center" w:pos="4680"/>
          <w:tab w:val="right" w:pos="9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A94BAE" w:rsidRPr="003D505D" w:rsidRDefault="00A94BAE" w:rsidP="00A94BAE">
      <w:pPr>
        <w:tabs>
          <w:tab w:val="center" w:pos="4680"/>
          <w:tab w:val="right" w:pos="9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3D505D">
        <w:rPr>
          <w:rFonts w:ascii="Times New Roman" w:eastAsia="Times New Roman" w:hAnsi="Times New Roman" w:cs="Times New Roman"/>
          <w:b/>
        </w:rPr>
        <w:t>Faculty Assembly Executive Council (EC) Meeting Minutes</w:t>
      </w:r>
    </w:p>
    <w:p w:rsidR="00A94BAE" w:rsidRPr="003D505D" w:rsidRDefault="00A94BAE" w:rsidP="00A94B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3D505D">
        <w:rPr>
          <w:rFonts w:ascii="Times New Roman" w:eastAsia="Times New Roman" w:hAnsi="Times New Roman" w:cs="Times New Roman"/>
        </w:rPr>
        <w:t>December 1, 2017   1:00-3:00pm    GWP 320</w:t>
      </w:r>
    </w:p>
    <w:p w:rsidR="00A94BAE" w:rsidRPr="003D505D" w:rsidRDefault="00A94BAE" w:rsidP="00A94B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trike/>
        </w:rPr>
      </w:pPr>
    </w:p>
    <w:p w:rsidR="00A94BAE" w:rsidRPr="003D505D" w:rsidRDefault="00A94BAE" w:rsidP="00A94BA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highlight w:val="white"/>
        </w:rPr>
      </w:pPr>
      <w:r w:rsidRPr="003D505D">
        <w:rPr>
          <w:rFonts w:ascii="Times New Roman" w:eastAsia="Times New Roman" w:hAnsi="Times New Roman" w:cs="Times New Roman"/>
          <w:b/>
          <w:i/>
          <w:highlight w:val="white"/>
        </w:rPr>
        <w:t>Present:</w:t>
      </w:r>
      <w:r w:rsidRPr="003D505D">
        <w:rPr>
          <w:rFonts w:ascii="Times New Roman" w:eastAsia="Times New Roman" w:hAnsi="Times New Roman" w:cs="Times New Roman"/>
          <w:i/>
          <w:highlight w:val="white"/>
        </w:rPr>
        <w:t xml:space="preserve"> Lauren Montgomery, Denise </w:t>
      </w:r>
      <w:proofErr w:type="spellStart"/>
      <w:r w:rsidRPr="003D505D">
        <w:rPr>
          <w:rFonts w:ascii="Times New Roman" w:eastAsia="Times New Roman" w:hAnsi="Times New Roman" w:cs="Times New Roman"/>
          <w:i/>
          <w:highlight w:val="white"/>
        </w:rPr>
        <w:t>Drevdahl</w:t>
      </w:r>
      <w:proofErr w:type="spellEnd"/>
      <w:r w:rsidRPr="003D505D">
        <w:rPr>
          <w:rFonts w:ascii="Times New Roman" w:eastAsia="Times New Roman" w:hAnsi="Times New Roman" w:cs="Times New Roman"/>
          <w:i/>
          <w:highlight w:val="white"/>
        </w:rPr>
        <w:t xml:space="preserve">, Ji-Hyun </w:t>
      </w:r>
      <w:proofErr w:type="spellStart"/>
      <w:r w:rsidRPr="003D505D">
        <w:rPr>
          <w:rFonts w:ascii="Times New Roman" w:eastAsia="Times New Roman" w:hAnsi="Times New Roman" w:cs="Times New Roman"/>
          <w:i/>
          <w:highlight w:val="white"/>
        </w:rPr>
        <w:t>Ahn</w:t>
      </w:r>
      <w:proofErr w:type="spellEnd"/>
      <w:r w:rsidRPr="003D505D">
        <w:rPr>
          <w:rFonts w:ascii="Times New Roman" w:eastAsia="Times New Roman" w:hAnsi="Times New Roman" w:cs="Times New Roman"/>
          <w:i/>
          <w:highlight w:val="white"/>
        </w:rPr>
        <w:t xml:space="preserve">, Michelle Garner, Leighann Chaffee, Jutta Heller, Ka Yee Yeung-Rhee, Laura </w:t>
      </w:r>
      <w:proofErr w:type="spellStart"/>
      <w:r w:rsidRPr="003D505D">
        <w:rPr>
          <w:rFonts w:ascii="Times New Roman" w:eastAsia="Times New Roman" w:hAnsi="Times New Roman" w:cs="Times New Roman"/>
          <w:i/>
          <w:highlight w:val="white"/>
        </w:rPr>
        <w:t>Feuerborn</w:t>
      </w:r>
      <w:proofErr w:type="spellEnd"/>
      <w:r w:rsidRPr="003D505D">
        <w:rPr>
          <w:rFonts w:ascii="Times New Roman" w:eastAsia="Times New Roman" w:hAnsi="Times New Roman" w:cs="Times New Roman"/>
          <w:i/>
          <w:highlight w:val="white"/>
        </w:rPr>
        <w:t xml:space="preserve">, D.C. Grant, Jill Purdy, Eugene </w:t>
      </w:r>
      <w:proofErr w:type="spellStart"/>
      <w:r w:rsidRPr="003D505D">
        <w:rPr>
          <w:rFonts w:ascii="Times New Roman" w:eastAsia="Times New Roman" w:hAnsi="Times New Roman" w:cs="Times New Roman"/>
          <w:i/>
          <w:highlight w:val="white"/>
        </w:rPr>
        <w:t>Sivadas</w:t>
      </w:r>
      <w:proofErr w:type="spellEnd"/>
      <w:r w:rsidRPr="003D505D">
        <w:rPr>
          <w:rFonts w:ascii="Times New Roman" w:eastAsia="Times New Roman" w:hAnsi="Times New Roman" w:cs="Times New Roman"/>
          <w:i/>
          <w:highlight w:val="white"/>
        </w:rPr>
        <w:t xml:space="preserve">, Justin </w:t>
      </w:r>
      <w:proofErr w:type="spellStart"/>
      <w:r w:rsidRPr="003D505D">
        <w:rPr>
          <w:rFonts w:ascii="Times New Roman" w:eastAsia="Times New Roman" w:hAnsi="Times New Roman" w:cs="Times New Roman"/>
          <w:i/>
          <w:highlight w:val="white"/>
        </w:rPr>
        <w:t>Wadland</w:t>
      </w:r>
      <w:proofErr w:type="spellEnd"/>
      <w:r w:rsidRPr="003D505D"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 w:rsidRPr="003D505D">
        <w:rPr>
          <w:rFonts w:ascii="Times New Roman" w:eastAsia="Times New Roman" w:hAnsi="Times New Roman" w:cs="Times New Roman"/>
          <w:i/>
          <w:highlight w:val="white"/>
        </w:rPr>
        <w:t>Jie</w:t>
      </w:r>
      <w:proofErr w:type="spellEnd"/>
      <w:r w:rsidRPr="003D505D">
        <w:rPr>
          <w:rFonts w:ascii="Times New Roman" w:eastAsia="Times New Roman" w:hAnsi="Times New Roman" w:cs="Times New Roman"/>
          <w:i/>
          <w:highlight w:val="white"/>
        </w:rPr>
        <w:t xml:space="preserve"> Sheng,</w:t>
      </w:r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Nicole Blair, </w:t>
      </w:r>
      <w:proofErr w:type="spellStart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>Loly</w:t>
      </w:r>
      <w:proofErr w:type="spellEnd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 Alcaide Ramirez, Ellen Moore, Mark </w:t>
      </w:r>
      <w:proofErr w:type="spellStart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>Pendras</w:t>
      </w:r>
      <w:proofErr w:type="spellEnd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>. Greg Rose</w:t>
      </w:r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Sushil </w:t>
      </w:r>
      <w:proofErr w:type="spellStart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>Oswa</w:t>
      </w:r>
      <w:r w:rsidR="000E0D26" w:rsidRPr="003D505D">
        <w:rPr>
          <w:rFonts w:ascii="Times New Roman" w:eastAsia="Times New Roman" w:hAnsi="Times New Roman" w:cs="Times New Roman"/>
          <w:i/>
          <w:highlight w:val="white"/>
        </w:rPr>
        <w:t>l</w:t>
      </w:r>
      <w:proofErr w:type="spellEnd"/>
      <w:r w:rsidR="000E0D26" w:rsidRPr="003D505D">
        <w:rPr>
          <w:rFonts w:ascii="Times New Roman" w:eastAsia="Times New Roman" w:hAnsi="Times New Roman" w:cs="Times New Roman"/>
          <w:i/>
          <w:highlight w:val="white"/>
        </w:rPr>
        <w:t>.</w:t>
      </w:r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Pr="003D505D">
        <w:rPr>
          <w:rFonts w:ascii="Times New Roman" w:eastAsia="Times New Roman" w:hAnsi="Times New Roman" w:cs="Times New Roman"/>
          <w:b/>
          <w:i/>
          <w:highlight w:val="white"/>
        </w:rPr>
        <w:t>Excused:</w:t>
      </w:r>
      <w:r w:rsidRPr="003D505D">
        <w:rPr>
          <w:rFonts w:ascii="Times New Roman" w:eastAsia="Times New Roman" w:hAnsi="Times New Roman" w:cs="Times New Roman"/>
          <w:i/>
          <w:highlight w:val="white"/>
        </w:rPr>
        <w:t xml:space="preserve"> Mark Pagano, Charles </w:t>
      </w:r>
      <w:proofErr w:type="spellStart"/>
      <w:r w:rsidRPr="003D505D">
        <w:rPr>
          <w:rFonts w:ascii="Times New Roman" w:eastAsia="Times New Roman" w:hAnsi="Times New Roman" w:cs="Times New Roman"/>
          <w:i/>
          <w:highlight w:val="white"/>
        </w:rPr>
        <w:t>Costarella</w:t>
      </w:r>
      <w:proofErr w:type="spellEnd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Arindam </w:t>
      </w:r>
      <w:proofErr w:type="spellStart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>Tripathy</w:t>
      </w:r>
      <w:proofErr w:type="spellEnd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proofErr w:type="spellStart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>Menaka</w:t>
      </w:r>
      <w:proofErr w:type="spellEnd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 Abraham</w:t>
      </w:r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>.</w:t>
      </w:r>
      <w:r w:rsidR="000E0D26" w:rsidRPr="003D505D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Pr="003D505D">
        <w:rPr>
          <w:rFonts w:ascii="Times New Roman" w:eastAsia="Times New Roman" w:hAnsi="Times New Roman" w:cs="Times New Roman"/>
          <w:b/>
          <w:i/>
          <w:highlight w:val="white"/>
        </w:rPr>
        <w:t>Guests</w:t>
      </w:r>
      <w:r w:rsidRPr="003D505D">
        <w:rPr>
          <w:rFonts w:ascii="Times New Roman" w:eastAsia="Times New Roman" w:hAnsi="Times New Roman" w:cs="Times New Roman"/>
          <w:i/>
          <w:highlight w:val="white"/>
        </w:rPr>
        <w:t xml:space="preserve">: </w:t>
      </w:r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 xml:space="preserve">Gordon </w:t>
      </w:r>
      <w:proofErr w:type="spellStart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>Aamot</w:t>
      </w:r>
      <w:proofErr w:type="spellEnd"/>
      <w:r w:rsidR="00940FE4" w:rsidRPr="003D505D">
        <w:rPr>
          <w:rFonts w:ascii="Times New Roman" w:eastAsia="Times New Roman" w:hAnsi="Times New Roman" w:cs="Times New Roman"/>
          <w:i/>
          <w:highlight w:val="white"/>
        </w:rPr>
        <w:t>, Liz Bedford, George Sandison.</w:t>
      </w:r>
    </w:p>
    <w:p w:rsidR="00A94BAE" w:rsidRPr="003D505D" w:rsidRDefault="00A94BAE" w:rsidP="00A94BA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highlight w:val="white"/>
        </w:rPr>
      </w:pPr>
    </w:p>
    <w:p w:rsidR="00A94BAE" w:rsidRPr="003D505D" w:rsidRDefault="00A94BAE" w:rsidP="00A94B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D505D">
        <w:rPr>
          <w:rFonts w:ascii="Times New Roman" w:eastAsia="Times New Roman" w:hAnsi="Times New Roman" w:cs="Times New Roman"/>
          <w:b/>
        </w:rPr>
        <w:t>Consent Agenda</w:t>
      </w:r>
    </w:p>
    <w:p w:rsidR="00A94BAE" w:rsidRPr="003D505D" w:rsidRDefault="00A94BAE" w:rsidP="00A94BA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D505D">
        <w:rPr>
          <w:rFonts w:ascii="Times New Roman" w:eastAsia="Times New Roman" w:hAnsi="Times New Roman" w:cs="Times New Roman"/>
        </w:rPr>
        <w:t>The agenda was approved.</w:t>
      </w:r>
    </w:p>
    <w:p w:rsidR="00A94BAE" w:rsidRPr="003D505D" w:rsidRDefault="00A94BAE" w:rsidP="00A94BA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eastAsia="Times New Roman" w:hAnsi="Times New Roman" w:cs="Times New Roman"/>
          <w:b/>
          <w:sz w:val="22"/>
          <w:szCs w:val="22"/>
        </w:rPr>
        <w:t>Approval of Minutes</w:t>
      </w:r>
    </w:p>
    <w:p w:rsidR="00A94BAE" w:rsidRPr="003D505D" w:rsidRDefault="00A94BAE" w:rsidP="00A94BA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D505D">
        <w:rPr>
          <w:rFonts w:ascii="Times New Roman" w:eastAsia="Times New Roman" w:hAnsi="Times New Roman" w:cs="Times New Roman"/>
        </w:rPr>
        <w:t>The November 17, 2017 Executive Council meeting minutes were approved with a few minor edits.</w:t>
      </w:r>
    </w:p>
    <w:p w:rsidR="00B24EB5" w:rsidRPr="003D505D" w:rsidRDefault="00B24EB5" w:rsidP="00980B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D505D">
        <w:rPr>
          <w:rFonts w:ascii="Times New Roman" w:eastAsia="Times New Roman" w:hAnsi="Times New Roman" w:cs="Times New Roman"/>
          <w:b/>
        </w:rPr>
        <w:t>Updates</w:t>
      </w:r>
    </w:p>
    <w:p w:rsidR="00B24EB5" w:rsidRPr="003D505D" w:rsidRDefault="00B24EB5" w:rsidP="00B24EB5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eastAsia="Times New Roman" w:hAnsi="Times New Roman" w:cs="Times New Roman"/>
          <w:sz w:val="22"/>
          <w:szCs w:val="22"/>
        </w:rPr>
        <w:t xml:space="preserve">Sushil </w:t>
      </w:r>
      <w:proofErr w:type="spellStart"/>
      <w:r w:rsidRPr="003D505D">
        <w:rPr>
          <w:rFonts w:ascii="Times New Roman" w:eastAsia="Times New Roman" w:hAnsi="Times New Roman" w:cs="Times New Roman"/>
          <w:sz w:val="22"/>
          <w:szCs w:val="22"/>
        </w:rPr>
        <w:t>Oswal</w:t>
      </w:r>
      <w:proofErr w:type="spellEnd"/>
      <w:r w:rsidRPr="003D505D">
        <w:rPr>
          <w:rFonts w:ascii="Times New Roman" w:eastAsia="Times New Roman" w:hAnsi="Times New Roman" w:cs="Times New Roman"/>
          <w:sz w:val="22"/>
          <w:szCs w:val="22"/>
        </w:rPr>
        <w:t xml:space="preserve"> volunteered to be on the Distinguished Community Engagement Award selection committee</w:t>
      </w:r>
    </w:p>
    <w:p w:rsidR="00B24EB5" w:rsidRPr="003D505D" w:rsidRDefault="00B24EB5" w:rsidP="00B24EB5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eastAsia="Times New Roman" w:hAnsi="Times New Roman" w:cs="Times New Roman"/>
          <w:sz w:val="22"/>
          <w:szCs w:val="22"/>
        </w:rPr>
        <w:t>Faculty Assembly leadership has been in conversations with the Provost about UW Tacoma’s growth</w:t>
      </w:r>
    </w:p>
    <w:p w:rsidR="00B24EB5" w:rsidRPr="003D505D" w:rsidRDefault="00B24EB5" w:rsidP="00B24EB5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3D505D">
        <w:rPr>
          <w:rFonts w:ascii="Times New Roman" w:eastAsia="Times New Roman" w:hAnsi="Times New Roman" w:cs="Times New Roman"/>
          <w:sz w:val="22"/>
          <w:szCs w:val="22"/>
        </w:rPr>
        <w:t>These conversation</w:t>
      </w:r>
      <w:proofErr w:type="gramEnd"/>
      <w:r w:rsidRPr="003D505D">
        <w:rPr>
          <w:rFonts w:ascii="Times New Roman" w:eastAsia="Times New Roman" w:hAnsi="Times New Roman" w:cs="Times New Roman"/>
          <w:sz w:val="22"/>
          <w:szCs w:val="22"/>
        </w:rPr>
        <w:t xml:space="preserve"> will continue and updates will be given as there is new information</w:t>
      </w:r>
    </w:p>
    <w:p w:rsidR="00A94BAE" w:rsidRPr="003D505D" w:rsidRDefault="00D15A87" w:rsidP="00980B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D505D">
        <w:rPr>
          <w:rFonts w:ascii="Times New Roman" w:eastAsia="Times New Roman" w:hAnsi="Times New Roman" w:cs="Times New Roman"/>
          <w:b/>
        </w:rPr>
        <w:t xml:space="preserve">Leadership Search </w:t>
      </w:r>
      <w:r w:rsidR="00A94BAE" w:rsidRPr="003D505D">
        <w:rPr>
          <w:rFonts w:ascii="Times New Roman" w:eastAsia="Times New Roman" w:hAnsi="Times New Roman" w:cs="Times New Roman"/>
          <w:b/>
        </w:rPr>
        <w:t>Updates</w:t>
      </w:r>
    </w:p>
    <w:p w:rsidR="00980B6D" w:rsidRPr="003D505D" w:rsidRDefault="00980B6D" w:rsidP="00980B6D">
      <w:pPr>
        <w:spacing w:after="0" w:line="240" w:lineRule="auto"/>
        <w:contextualSpacing/>
        <w:rPr>
          <w:rFonts w:ascii="Times New Roman" w:eastAsia="Times New Roman" w:hAnsi="Times New Roman" w:cs="Times New Roman"/>
          <w:u w:val="single"/>
        </w:rPr>
      </w:pPr>
      <w:r w:rsidRPr="003D505D">
        <w:rPr>
          <w:rFonts w:ascii="Times New Roman" w:eastAsia="Times New Roman" w:hAnsi="Times New Roman" w:cs="Times New Roman"/>
          <w:u w:val="single"/>
        </w:rPr>
        <w:t>EVCAA search</w:t>
      </w:r>
    </w:p>
    <w:p w:rsidR="00980B6D" w:rsidRPr="003D505D" w:rsidRDefault="00B24EB5" w:rsidP="00980B6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eastAsia="Times New Roman" w:hAnsi="Times New Roman" w:cs="Times New Roman"/>
          <w:sz w:val="22"/>
          <w:szCs w:val="22"/>
        </w:rPr>
        <w:t xml:space="preserve">The search </w:t>
      </w:r>
      <w:r w:rsidR="00980B6D" w:rsidRPr="003D505D">
        <w:rPr>
          <w:rFonts w:ascii="Times New Roman" w:eastAsia="Times New Roman" w:hAnsi="Times New Roman" w:cs="Times New Roman"/>
          <w:sz w:val="22"/>
          <w:szCs w:val="22"/>
        </w:rPr>
        <w:t>committee</w:t>
      </w:r>
      <w:r w:rsidRPr="003D505D">
        <w:rPr>
          <w:rFonts w:ascii="Times New Roman" w:eastAsia="Times New Roman" w:hAnsi="Times New Roman" w:cs="Times New Roman"/>
          <w:sz w:val="22"/>
          <w:szCs w:val="22"/>
        </w:rPr>
        <w:t xml:space="preserve"> had their first</w:t>
      </w:r>
      <w:r w:rsidR="00980B6D" w:rsidRPr="003D505D">
        <w:rPr>
          <w:rFonts w:ascii="Times New Roman" w:eastAsia="Times New Roman" w:hAnsi="Times New Roman" w:cs="Times New Roman"/>
          <w:sz w:val="22"/>
          <w:szCs w:val="22"/>
        </w:rPr>
        <w:t xml:space="preserve"> meeting before Thanksgiving</w:t>
      </w:r>
    </w:p>
    <w:p w:rsidR="00980B6D" w:rsidRPr="003D505D" w:rsidRDefault="00980B6D" w:rsidP="00980B6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eastAsia="Times New Roman" w:hAnsi="Times New Roman" w:cs="Times New Roman"/>
          <w:sz w:val="22"/>
          <w:szCs w:val="22"/>
        </w:rPr>
        <w:t xml:space="preserve">Plan to have job ad posted before the end of the </w:t>
      </w:r>
      <w:r w:rsidR="00B24EB5" w:rsidRPr="003D505D">
        <w:rPr>
          <w:rFonts w:ascii="Times New Roman" w:eastAsia="Times New Roman" w:hAnsi="Times New Roman" w:cs="Times New Roman"/>
          <w:sz w:val="22"/>
          <w:szCs w:val="22"/>
        </w:rPr>
        <w:t>Winter</w:t>
      </w:r>
      <w:r w:rsidRPr="003D505D">
        <w:rPr>
          <w:rFonts w:ascii="Times New Roman" w:eastAsia="Times New Roman" w:hAnsi="Times New Roman" w:cs="Times New Roman"/>
          <w:sz w:val="22"/>
          <w:szCs w:val="22"/>
        </w:rPr>
        <w:t xml:space="preserve"> quarter</w:t>
      </w:r>
    </w:p>
    <w:p w:rsidR="00980B6D" w:rsidRPr="003D505D" w:rsidRDefault="00980B6D" w:rsidP="00980B6D">
      <w:pPr>
        <w:spacing w:after="0" w:line="240" w:lineRule="auto"/>
        <w:contextualSpacing/>
        <w:rPr>
          <w:rFonts w:ascii="Times New Roman" w:eastAsia="Times New Roman" w:hAnsi="Times New Roman" w:cs="Times New Roman"/>
          <w:u w:val="single"/>
        </w:rPr>
      </w:pPr>
      <w:r w:rsidRPr="003D505D">
        <w:rPr>
          <w:rFonts w:ascii="Times New Roman" w:eastAsia="Times New Roman" w:hAnsi="Times New Roman" w:cs="Times New Roman"/>
          <w:u w:val="single"/>
        </w:rPr>
        <w:t>ACEI search</w:t>
      </w:r>
    </w:p>
    <w:p w:rsidR="00980B6D" w:rsidRPr="003D505D" w:rsidRDefault="00980B6D" w:rsidP="00980B6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eastAsia="Times New Roman" w:hAnsi="Times New Roman" w:cs="Times New Roman"/>
          <w:sz w:val="22"/>
          <w:szCs w:val="22"/>
        </w:rPr>
        <w:t>Candidates will visit in Jan 2018</w:t>
      </w:r>
      <w:r w:rsidR="00B24EB5" w:rsidRPr="003D505D">
        <w:rPr>
          <w:rFonts w:ascii="Times New Roman" w:eastAsia="Times New Roman" w:hAnsi="Times New Roman" w:cs="Times New Roman"/>
          <w:sz w:val="22"/>
          <w:szCs w:val="22"/>
        </w:rPr>
        <w:t>; exact dates/times to be announced</w:t>
      </w:r>
    </w:p>
    <w:p w:rsidR="00A94BAE" w:rsidRPr="003D505D" w:rsidRDefault="00A94BAE" w:rsidP="00A94B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D505D">
        <w:rPr>
          <w:rFonts w:ascii="Times New Roman" w:eastAsia="Times New Roman" w:hAnsi="Times New Roman" w:cs="Times New Roman"/>
          <w:b/>
        </w:rPr>
        <w:t xml:space="preserve">Academic Planning </w:t>
      </w:r>
    </w:p>
    <w:p w:rsidR="00A94BAE" w:rsidRPr="003D505D" w:rsidRDefault="003576D9" w:rsidP="003576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One Drive and S</w:t>
      </w:r>
      <w:r w:rsidR="00B24EB5" w:rsidRPr="003D505D">
        <w:rPr>
          <w:rFonts w:ascii="Times New Roman" w:hAnsi="Times New Roman" w:cs="Times New Roman"/>
          <w:sz w:val="22"/>
          <w:szCs w:val="22"/>
        </w:rPr>
        <w:t xml:space="preserve">hare </w:t>
      </w:r>
      <w:r w:rsidRPr="003D505D">
        <w:rPr>
          <w:rFonts w:ascii="Times New Roman" w:hAnsi="Times New Roman" w:cs="Times New Roman"/>
          <w:sz w:val="22"/>
          <w:szCs w:val="22"/>
        </w:rPr>
        <w:t>Drive folders set up to share rubric,</w:t>
      </w:r>
      <w:r w:rsidR="00B24EB5" w:rsidRPr="003D505D">
        <w:rPr>
          <w:rFonts w:ascii="Times New Roman" w:hAnsi="Times New Roman" w:cs="Times New Roman"/>
          <w:sz w:val="22"/>
          <w:szCs w:val="22"/>
        </w:rPr>
        <w:t xml:space="preserve"> process documents, data, and to</w:t>
      </w:r>
      <w:r w:rsidRPr="003D505D">
        <w:rPr>
          <w:rFonts w:ascii="Times New Roman" w:hAnsi="Times New Roman" w:cs="Times New Roman"/>
          <w:sz w:val="22"/>
          <w:szCs w:val="22"/>
        </w:rPr>
        <w:t xml:space="preserve"> </w:t>
      </w:r>
      <w:r w:rsidR="00B24EB5" w:rsidRPr="003D505D">
        <w:rPr>
          <w:rFonts w:ascii="Times New Roman" w:hAnsi="Times New Roman" w:cs="Times New Roman"/>
          <w:sz w:val="22"/>
          <w:szCs w:val="22"/>
        </w:rPr>
        <w:t xml:space="preserve">store the </w:t>
      </w:r>
      <w:r w:rsidRPr="003D505D">
        <w:rPr>
          <w:rFonts w:ascii="Times New Roman" w:hAnsi="Times New Roman" w:cs="Times New Roman"/>
          <w:sz w:val="22"/>
          <w:szCs w:val="22"/>
        </w:rPr>
        <w:t>completed rubric</w:t>
      </w:r>
      <w:r w:rsidR="00B24EB5" w:rsidRPr="003D505D">
        <w:rPr>
          <w:rFonts w:ascii="Times New Roman" w:hAnsi="Times New Roman" w:cs="Times New Roman"/>
          <w:sz w:val="22"/>
          <w:szCs w:val="22"/>
        </w:rPr>
        <w:t>s</w:t>
      </w:r>
      <w:r w:rsidRPr="003D505D">
        <w:rPr>
          <w:rFonts w:ascii="Times New Roman" w:hAnsi="Times New Roman" w:cs="Times New Roman"/>
          <w:sz w:val="22"/>
          <w:szCs w:val="22"/>
        </w:rPr>
        <w:t xml:space="preserve"> from faculty</w:t>
      </w:r>
    </w:p>
    <w:p w:rsidR="003B3562" w:rsidRPr="003D505D" w:rsidRDefault="00797CC4" w:rsidP="00B24E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 w:rsidRPr="003D505D">
        <w:rPr>
          <w:rFonts w:ascii="Times New Roman" w:eastAsia="Times New Roman" w:hAnsi="Times New Roman" w:cs="Times New Roman"/>
          <w:b/>
        </w:rPr>
        <w:t xml:space="preserve">UW Open Access Policy (OA) </w:t>
      </w:r>
      <w:r w:rsidR="00A94BAE" w:rsidRPr="003D505D">
        <w:rPr>
          <w:rFonts w:ascii="Times New Roman" w:eastAsia="Times New Roman" w:hAnsi="Times New Roman" w:cs="Times New Roman"/>
          <w:b/>
        </w:rPr>
        <w:t>–</w:t>
      </w:r>
      <w:r w:rsidR="00A94BAE" w:rsidRPr="003D505D">
        <w:rPr>
          <w:rFonts w:ascii="Times New Roman" w:eastAsia="Times New Roman" w:hAnsi="Times New Roman" w:cs="Times New Roman"/>
        </w:rPr>
        <w:t xml:space="preserve"> </w:t>
      </w:r>
      <w:r w:rsidR="00B24EB5" w:rsidRPr="003D505D">
        <w:rPr>
          <w:rFonts w:ascii="Times New Roman" w:eastAsia="Times New Roman" w:hAnsi="Times New Roman" w:cs="Times New Roman"/>
        </w:rPr>
        <w:t xml:space="preserve">Gordon </w:t>
      </w:r>
      <w:proofErr w:type="spellStart"/>
      <w:r w:rsidR="00B24EB5" w:rsidRPr="003D505D">
        <w:rPr>
          <w:rFonts w:ascii="Times New Roman" w:eastAsia="Times New Roman" w:hAnsi="Times New Roman" w:cs="Times New Roman"/>
        </w:rPr>
        <w:t>Aamot</w:t>
      </w:r>
      <w:proofErr w:type="spellEnd"/>
      <w:r w:rsidR="00B24EB5" w:rsidRPr="003D505D">
        <w:rPr>
          <w:rFonts w:ascii="Times New Roman" w:eastAsia="Times New Roman" w:hAnsi="Times New Roman" w:cs="Times New Roman"/>
        </w:rPr>
        <w:t>, Director, Scholarly Communication and Publishing, Research &amp; Learning Services Librarian</w:t>
      </w:r>
      <w:r w:rsidR="00B24EB5" w:rsidRPr="003D505D">
        <w:rPr>
          <w:rFonts w:ascii="Times New Roman" w:eastAsia="Times New Roman" w:hAnsi="Times New Roman" w:cs="Times New Roman"/>
        </w:rPr>
        <w:t xml:space="preserve"> and </w:t>
      </w:r>
      <w:r w:rsidR="00B24EB5" w:rsidRPr="003D505D">
        <w:rPr>
          <w:rFonts w:ascii="Times New Roman" w:eastAsia="Times New Roman" w:hAnsi="Times New Roman" w:cs="Times New Roman"/>
        </w:rPr>
        <w:t>Liz Bedford, Scholarly Publishing Outreach Librarian</w:t>
      </w:r>
      <w:r w:rsidR="003D505D">
        <w:rPr>
          <w:rFonts w:ascii="Times New Roman" w:eastAsia="Times New Roman" w:hAnsi="Times New Roman" w:cs="Times New Roman"/>
        </w:rPr>
        <w:t xml:space="preserve"> </w:t>
      </w:r>
    </w:p>
    <w:p w:rsidR="003D505D" w:rsidRPr="003D505D" w:rsidRDefault="003D505D" w:rsidP="003D50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D505D">
        <w:rPr>
          <w:rFonts w:ascii="Times New Roman" w:hAnsi="Times New Roman" w:cs="Times New Roman"/>
        </w:rPr>
        <w:t>Material</w:t>
      </w:r>
      <w:r>
        <w:t xml:space="preserve">: </w:t>
      </w:r>
      <w:hyperlink r:id="rId8" w:history="1">
        <w:r w:rsidRPr="00492C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http://www.lib.washington.edu/scholpub/oapolicy</w:t>
        </w:r>
      </w:hyperlink>
    </w:p>
    <w:p w:rsidR="003B3562" w:rsidRPr="003D505D" w:rsidRDefault="00B24EB5" w:rsidP="003B3562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 xml:space="preserve">The proposed policy is for </w:t>
      </w:r>
      <w:r w:rsidR="003B3562" w:rsidRPr="003D505D">
        <w:rPr>
          <w:rFonts w:ascii="Times New Roman" w:hAnsi="Times New Roman" w:cs="Times New Roman"/>
        </w:rPr>
        <w:t>all 3 campuses</w:t>
      </w:r>
      <w:bookmarkStart w:id="1" w:name="_GoBack"/>
      <w:bookmarkEnd w:id="1"/>
    </w:p>
    <w:p w:rsidR="00B24EB5" w:rsidRPr="003D505D" w:rsidRDefault="00B24EB5" w:rsidP="00B24EB5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UW’s recommended policy based on Harvard model</w:t>
      </w:r>
    </w:p>
    <w:p w:rsidR="00B24EB5" w:rsidRPr="003D505D" w:rsidRDefault="00B24EB5" w:rsidP="00B24EB5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proofErr w:type="gramStart"/>
      <w:r w:rsidRPr="003D505D">
        <w:rPr>
          <w:rFonts w:ascii="Times New Roman" w:hAnsi="Times New Roman" w:cs="Times New Roman"/>
        </w:rPr>
        <w:t>S</w:t>
      </w:r>
      <w:r w:rsidRPr="003D505D">
        <w:rPr>
          <w:rFonts w:ascii="Times New Roman" w:hAnsi="Times New Roman" w:cs="Times New Roman"/>
        </w:rPr>
        <w:t>tudent work is currently not covered by this policy</w:t>
      </w:r>
      <w:proofErr w:type="gramEnd"/>
    </w:p>
    <w:p w:rsidR="003B3562" w:rsidRPr="003D505D" w:rsidRDefault="00B24EB5" w:rsidP="003B3562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M</w:t>
      </w:r>
      <w:r w:rsidR="003B3562" w:rsidRPr="003D505D">
        <w:rPr>
          <w:rFonts w:ascii="Times New Roman" w:hAnsi="Times New Roman" w:cs="Times New Roman"/>
        </w:rPr>
        <w:t>otivation of OA policy</w:t>
      </w:r>
      <w:r w:rsidRPr="003D505D">
        <w:rPr>
          <w:rFonts w:ascii="Times New Roman" w:hAnsi="Times New Roman" w:cs="Times New Roman"/>
        </w:rPr>
        <w:t>: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disconnect between creation and ownership/distribution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scholarly research is mostly produced with public dollars, but results are controlled by publishers and hidden behind paywalls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power imbalance between publishing industry vs. authors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paywalls create barriers for distributing research</w:t>
      </w:r>
    </w:p>
    <w:p w:rsidR="003B3562" w:rsidRPr="003D505D" w:rsidRDefault="00B24EB5" w:rsidP="003B3562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B</w:t>
      </w:r>
      <w:r w:rsidR="003B3562" w:rsidRPr="003D505D">
        <w:rPr>
          <w:rFonts w:ascii="Times New Roman" w:hAnsi="Times New Roman" w:cs="Times New Roman"/>
        </w:rPr>
        <w:t>enefits</w:t>
      </w:r>
      <w:r w:rsidRPr="003D505D">
        <w:rPr>
          <w:rFonts w:ascii="Times New Roman" w:hAnsi="Times New Roman" w:cs="Times New Roman"/>
        </w:rPr>
        <w:t xml:space="preserve"> of proposed policy: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contribution to the public good: available globally for free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greater visibility and impact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no publication charges to make work OA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retain rights to work that are usually lost to publishers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aid preservation of the scholarly record</w:t>
      </w:r>
    </w:p>
    <w:p w:rsidR="003B3562" w:rsidRPr="003D505D" w:rsidRDefault="00B24EB5" w:rsidP="003B3562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 xml:space="preserve">The </w:t>
      </w:r>
      <w:r w:rsidR="003B3562" w:rsidRPr="003D505D">
        <w:rPr>
          <w:rFonts w:ascii="Times New Roman" w:hAnsi="Times New Roman" w:cs="Times New Roman"/>
        </w:rPr>
        <w:t>proposed policy</w:t>
      </w:r>
      <w:r w:rsidRPr="003D505D">
        <w:rPr>
          <w:rFonts w:ascii="Times New Roman" w:hAnsi="Times New Roman" w:cs="Times New Roman"/>
        </w:rPr>
        <w:t xml:space="preserve"> includes: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automatic, non-exclusive license to UW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opt-out (waiver) automatically granted if author requests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deposit author’s accepted manuscript (final version), just before the copyright transfer agreement and before proofs, in UW repository</w:t>
      </w:r>
    </w:p>
    <w:p w:rsidR="003B3562" w:rsidRPr="003D505D" w:rsidRDefault="00B24EB5" w:rsidP="003B3562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proofErr w:type="spellStart"/>
      <w:r w:rsidRPr="003D505D">
        <w:rPr>
          <w:rFonts w:ascii="Times New Roman" w:hAnsi="Times New Roman" w:cs="Times New Roman"/>
        </w:rPr>
        <w:t>O</w:t>
      </w:r>
      <w:r w:rsidR="003B3562" w:rsidRPr="003D505D">
        <w:rPr>
          <w:rFonts w:ascii="Times New Roman" w:hAnsi="Times New Roman" w:cs="Times New Roman"/>
        </w:rPr>
        <w:t>pt</w:t>
      </w:r>
      <w:proofErr w:type="spellEnd"/>
      <w:r w:rsidR="003B3562" w:rsidRPr="003D505D">
        <w:rPr>
          <w:rFonts w:ascii="Times New Roman" w:hAnsi="Times New Roman" w:cs="Times New Roman"/>
        </w:rPr>
        <w:t xml:space="preserve"> out vs. opt in: 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lastRenderedPageBreak/>
        <w:t>no longer an individual negotiating: it is a policy of the faculty of UW</w:t>
      </w:r>
    </w:p>
    <w:p w:rsidR="003B3562" w:rsidRPr="003D505D" w:rsidRDefault="003B3562" w:rsidP="003B3562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60"/>
          <w:tab w:val="left" w:pos="216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UW can re-license to author if necessary</w:t>
      </w:r>
    </w:p>
    <w:p w:rsidR="003B3562" w:rsidRPr="003D505D" w:rsidRDefault="003B3562" w:rsidP="003B356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FE46AD" w:rsidRPr="003D505D" w:rsidRDefault="00B24EB5" w:rsidP="00FE46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D505D">
        <w:rPr>
          <w:rFonts w:ascii="Times New Roman" w:eastAsia="Times New Roman" w:hAnsi="Times New Roman" w:cs="Times New Roman"/>
          <w:b/>
        </w:rPr>
        <w:t xml:space="preserve">Academic </w:t>
      </w:r>
      <w:r w:rsidR="00927458" w:rsidRPr="003D505D">
        <w:rPr>
          <w:rFonts w:ascii="Times New Roman" w:eastAsia="Times New Roman" w:hAnsi="Times New Roman" w:cs="Times New Roman"/>
          <w:b/>
        </w:rPr>
        <w:t>Unit Reports</w:t>
      </w:r>
    </w:p>
    <w:p w:rsidR="00FE46AD" w:rsidRPr="003D505D" w:rsidRDefault="00FE46AD" w:rsidP="00B214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 xml:space="preserve">SIAS </w:t>
      </w:r>
    </w:p>
    <w:p w:rsidR="00FE46AD" w:rsidRPr="003D505D" w:rsidRDefault="00FE46AD" w:rsidP="00B21417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advisory council on diversity</w:t>
      </w:r>
      <w:r w:rsidR="00075744" w:rsidRPr="003D505D">
        <w:rPr>
          <w:rFonts w:ascii="Times New Roman" w:hAnsi="Times New Roman" w:cs="Times New Roman"/>
          <w:sz w:val="22"/>
          <w:szCs w:val="22"/>
        </w:rPr>
        <w:t>; could be a good model for campus</w:t>
      </w:r>
    </w:p>
    <w:p w:rsidR="00FE46AD" w:rsidRPr="003D505D" w:rsidRDefault="00075744" w:rsidP="00B21417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 xml:space="preserve">SIAS has been reviewing their </w:t>
      </w:r>
      <w:r w:rsidR="00FE46AD" w:rsidRPr="003D505D">
        <w:rPr>
          <w:rFonts w:ascii="Times New Roman" w:hAnsi="Times New Roman" w:cs="Times New Roman"/>
          <w:sz w:val="22"/>
          <w:szCs w:val="22"/>
        </w:rPr>
        <w:t>shared values</w:t>
      </w:r>
      <w:r w:rsidRPr="003D505D">
        <w:rPr>
          <w:rFonts w:ascii="Times New Roman" w:hAnsi="Times New Roman" w:cs="Times New Roman"/>
          <w:sz w:val="22"/>
          <w:szCs w:val="22"/>
        </w:rPr>
        <w:t xml:space="preserve">, as well as, the </w:t>
      </w:r>
      <w:proofErr w:type="gramStart"/>
      <w:r w:rsidRPr="003D505D">
        <w:rPr>
          <w:rFonts w:ascii="Times New Roman" w:hAnsi="Times New Roman" w:cs="Times New Roman"/>
          <w:sz w:val="22"/>
          <w:szCs w:val="22"/>
        </w:rPr>
        <w:t>5 division</w:t>
      </w:r>
      <w:proofErr w:type="gramEnd"/>
      <w:r w:rsidRPr="003D505D">
        <w:rPr>
          <w:rFonts w:ascii="Times New Roman" w:hAnsi="Times New Roman" w:cs="Times New Roman"/>
          <w:sz w:val="22"/>
          <w:szCs w:val="22"/>
        </w:rPr>
        <w:t xml:space="preserve"> structure</w:t>
      </w:r>
    </w:p>
    <w:p w:rsidR="00FE46AD" w:rsidRPr="003D505D" w:rsidRDefault="00FE46AD" w:rsidP="00B21417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 xml:space="preserve">academic program review (SIAS </w:t>
      </w:r>
      <w:proofErr w:type="spellStart"/>
      <w:r w:rsidRPr="003D505D">
        <w:rPr>
          <w:rFonts w:ascii="Times New Roman" w:hAnsi="Times New Roman" w:cs="Times New Roman"/>
          <w:sz w:val="22"/>
          <w:szCs w:val="22"/>
        </w:rPr>
        <w:t>self study</w:t>
      </w:r>
      <w:proofErr w:type="spellEnd"/>
      <w:r w:rsidRPr="003D505D">
        <w:rPr>
          <w:rFonts w:ascii="Times New Roman" w:hAnsi="Times New Roman" w:cs="Times New Roman"/>
          <w:sz w:val="22"/>
          <w:szCs w:val="22"/>
        </w:rPr>
        <w:t xml:space="preserve"> with external reviewers last May)</w:t>
      </w:r>
    </w:p>
    <w:p w:rsidR="00FE46AD" w:rsidRPr="003D505D" w:rsidRDefault="00FE46AD" w:rsidP="00B21417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3D505D">
        <w:rPr>
          <w:rFonts w:ascii="Times New Roman" w:hAnsi="Times New Roman" w:cs="Times New Roman"/>
          <w:sz w:val="22"/>
          <w:szCs w:val="22"/>
        </w:rPr>
        <w:t>grad</w:t>
      </w:r>
      <w:proofErr w:type="gramEnd"/>
      <w:r w:rsidRPr="003D505D">
        <w:rPr>
          <w:rFonts w:ascii="Times New Roman" w:hAnsi="Times New Roman" w:cs="Times New Roman"/>
          <w:sz w:val="22"/>
          <w:szCs w:val="22"/>
        </w:rPr>
        <w:t xml:space="preserve"> program under full-scale assessment</w:t>
      </w:r>
    </w:p>
    <w:p w:rsidR="00FE46AD" w:rsidRPr="003D505D" w:rsidRDefault="00FE46AD" w:rsidP="00B21417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Master’s in Environmental Science proposed</w:t>
      </w:r>
    </w:p>
    <w:p w:rsidR="00FE46AD" w:rsidRPr="003D505D" w:rsidRDefault="00FE46AD" w:rsidP="00B214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 xml:space="preserve">Institute of Technology </w:t>
      </w:r>
    </w:p>
    <w:p w:rsidR="00FE46AD" w:rsidRPr="003D505D" w:rsidRDefault="00FE46AD" w:rsidP="00B2141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all the programs are working on the academic planning</w:t>
      </w:r>
    </w:p>
    <w:p w:rsidR="00FE46AD" w:rsidRPr="003D505D" w:rsidRDefault="00FE46AD" w:rsidP="00B2141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new electrical engineering (EE) undergraduate program</w:t>
      </w:r>
    </w:p>
    <w:p w:rsidR="00FE46AD" w:rsidRPr="003D505D" w:rsidRDefault="00FE46AD" w:rsidP="00B2141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student faculty ratio (engineering students need hands-on help)</w:t>
      </w:r>
    </w:p>
    <w:p w:rsidR="00FE46AD" w:rsidRPr="003D505D" w:rsidRDefault="00FE46AD" w:rsidP="00B2141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faculty search in EE and computer science</w:t>
      </w:r>
    </w:p>
    <w:p w:rsidR="00FE46AD" w:rsidRPr="003D505D" w:rsidRDefault="00FE46AD" w:rsidP="00B214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 xml:space="preserve">Social Work and Criminal Justice </w:t>
      </w:r>
    </w:p>
    <w:p w:rsidR="00FE46AD" w:rsidRPr="003D505D" w:rsidRDefault="00FE46AD" w:rsidP="00B2141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changed name to Social Work and Criminal Justice in 2016</w:t>
      </w:r>
    </w:p>
    <w:p w:rsidR="00FE46AD" w:rsidRPr="003D505D" w:rsidRDefault="00FE46AD" w:rsidP="00B2141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 xml:space="preserve">offered 2 different pathways for Master’s program with a cohort model and evening classes </w:t>
      </w:r>
    </w:p>
    <w:p w:rsidR="00FE46AD" w:rsidRPr="003D505D" w:rsidRDefault="00FE46AD" w:rsidP="00B2141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total 19 faculty among which 13 of them in Social Work and 6 faculty in Criminal Justice</w:t>
      </w:r>
    </w:p>
    <w:p w:rsidR="00FE46AD" w:rsidRPr="003D505D" w:rsidRDefault="00FE46AD" w:rsidP="00B2141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2 faculty searches (one in Social Work, one in Criminal Justice)</w:t>
      </w:r>
    </w:p>
    <w:p w:rsidR="00FE46AD" w:rsidRPr="003D505D" w:rsidRDefault="00FE46AD" w:rsidP="00B2141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working on academic plan</w:t>
      </w:r>
    </w:p>
    <w:p w:rsidR="00FE46AD" w:rsidRPr="003D505D" w:rsidRDefault="00FE46AD" w:rsidP="00B214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Urban Studies</w:t>
      </w:r>
    </w:p>
    <w:p w:rsidR="00FE46AD" w:rsidRPr="003D505D" w:rsidRDefault="00FE46AD" w:rsidP="00B2141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academic plan</w:t>
      </w:r>
    </w:p>
    <w:p w:rsidR="00FE46AD" w:rsidRPr="003D505D" w:rsidRDefault="00FE46AD" w:rsidP="00B2141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guidelines for lecturer promotion</w:t>
      </w:r>
    </w:p>
    <w:p w:rsidR="00FE46AD" w:rsidRPr="003D505D" w:rsidRDefault="00FE46AD" w:rsidP="00B2141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 xml:space="preserve">2 new master’s </w:t>
      </w:r>
      <w:proofErr w:type="gramStart"/>
      <w:r w:rsidRPr="003D505D">
        <w:rPr>
          <w:rFonts w:ascii="Times New Roman" w:hAnsi="Times New Roman" w:cs="Times New Roman"/>
          <w:sz w:val="22"/>
          <w:szCs w:val="22"/>
        </w:rPr>
        <w:t>degree</w:t>
      </w:r>
      <w:proofErr w:type="gramEnd"/>
      <w:r w:rsidRPr="003D505D">
        <w:rPr>
          <w:rFonts w:ascii="Times New Roman" w:hAnsi="Times New Roman" w:cs="Times New Roman"/>
          <w:sz w:val="22"/>
          <w:szCs w:val="22"/>
        </w:rPr>
        <w:t xml:space="preserve"> in the last couple of years (GIS, MA in community planning)</w:t>
      </w:r>
    </w:p>
    <w:p w:rsidR="00B21417" w:rsidRPr="003D505D" w:rsidRDefault="009B4BBD" w:rsidP="00B2141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S</w:t>
      </w:r>
      <w:r w:rsidR="00FE46AD" w:rsidRPr="003D505D">
        <w:rPr>
          <w:rFonts w:ascii="Times New Roman" w:hAnsi="Times New Roman" w:cs="Times New Roman"/>
          <w:sz w:val="22"/>
          <w:szCs w:val="22"/>
        </w:rPr>
        <w:t>elf</w:t>
      </w:r>
      <w:r w:rsidRPr="003D505D">
        <w:rPr>
          <w:rFonts w:ascii="Times New Roman" w:hAnsi="Times New Roman" w:cs="Times New Roman"/>
          <w:sz w:val="22"/>
          <w:szCs w:val="22"/>
        </w:rPr>
        <w:t>-</w:t>
      </w:r>
      <w:r w:rsidR="00FE46AD" w:rsidRPr="003D505D">
        <w:rPr>
          <w:rFonts w:ascii="Times New Roman" w:hAnsi="Times New Roman" w:cs="Times New Roman"/>
          <w:sz w:val="22"/>
          <w:szCs w:val="22"/>
        </w:rPr>
        <w:t>assessment of these degrees and curriculum</w:t>
      </w:r>
    </w:p>
    <w:p w:rsidR="00B21417" w:rsidRPr="003D505D" w:rsidRDefault="00FE46AD" w:rsidP="00B2141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livable city year program with city of Tacoma</w:t>
      </w:r>
    </w:p>
    <w:p w:rsidR="00B21417" w:rsidRPr="003D505D" w:rsidRDefault="00FE46AD" w:rsidP="00B2141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new BA degree in urban design</w:t>
      </w:r>
    </w:p>
    <w:p w:rsidR="00B21417" w:rsidRPr="003D505D" w:rsidRDefault="00FE46AD" w:rsidP="00B2141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annual public forum on child friendly cities in February 2018</w:t>
      </w:r>
    </w:p>
    <w:p w:rsidR="00B21417" w:rsidRPr="003D505D" w:rsidRDefault="00FE46AD" w:rsidP="00B214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UEAC (</w:t>
      </w:r>
      <w:r w:rsidR="00075744" w:rsidRPr="003D505D">
        <w:rPr>
          <w:rFonts w:ascii="Times New Roman" w:hAnsi="Times New Roman" w:cs="Times New Roman"/>
          <w:sz w:val="22"/>
          <w:szCs w:val="22"/>
        </w:rPr>
        <w:t>U</w:t>
      </w:r>
      <w:r w:rsidRPr="003D505D">
        <w:rPr>
          <w:rFonts w:ascii="Times New Roman" w:hAnsi="Times New Roman" w:cs="Times New Roman"/>
          <w:sz w:val="22"/>
          <w:szCs w:val="22"/>
        </w:rPr>
        <w:t xml:space="preserve">ndergrad </w:t>
      </w:r>
      <w:r w:rsidR="00075744" w:rsidRPr="003D505D">
        <w:rPr>
          <w:rFonts w:ascii="Times New Roman" w:hAnsi="Times New Roman" w:cs="Times New Roman"/>
          <w:sz w:val="22"/>
          <w:szCs w:val="22"/>
        </w:rPr>
        <w:t>E</w:t>
      </w:r>
      <w:r w:rsidRPr="003D505D">
        <w:rPr>
          <w:rFonts w:ascii="Times New Roman" w:hAnsi="Times New Roman" w:cs="Times New Roman"/>
          <w:sz w:val="22"/>
          <w:szCs w:val="22"/>
        </w:rPr>
        <w:t xml:space="preserve">ducation </w:t>
      </w:r>
      <w:r w:rsidR="00075744" w:rsidRPr="003D505D">
        <w:rPr>
          <w:rFonts w:ascii="Times New Roman" w:hAnsi="Times New Roman" w:cs="Times New Roman"/>
          <w:sz w:val="22"/>
          <w:szCs w:val="22"/>
        </w:rPr>
        <w:t>Academic</w:t>
      </w:r>
      <w:r w:rsidRPr="003D505D">
        <w:rPr>
          <w:rFonts w:ascii="Times New Roman" w:hAnsi="Times New Roman" w:cs="Times New Roman"/>
          <w:sz w:val="22"/>
          <w:szCs w:val="22"/>
        </w:rPr>
        <w:t xml:space="preserve"> </w:t>
      </w:r>
      <w:r w:rsidR="00075744" w:rsidRPr="003D505D">
        <w:rPr>
          <w:rFonts w:ascii="Times New Roman" w:hAnsi="Times New Roman" w:cs="Times New Roman"/>
          <w:sz w:val="22"/>
          <w:szCs w:val="22"/>
        </w:rPr>
        <w:t>C</w:t>
      </w:r>
      <w:r w:rsidRPr="003D505D">
        <w:rPr>
          <w:rFonts w:ascii="Times New Roman" w:hAnsi="Times New Roman" w:cs="Times New Roman"/>
          <w:sz w:val="22"/>
          <w:szCs w:val="22"/>
        </w:rPr>
        <w:t>ouncil)</w:t>
      </w:r>
    </w:p>
    <w:p w:rsidR="00B21417" w:rsidRPr="003D505D" w:rsidRDefault="00FE46AD" w:rsidP="009B4BB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core is 4 courses, highly interdisciplinary</w:t>
      </w:r>
    </w:p>
    <w:p w:rsidR="00927458" w:rsidRPr="003D505D" w:rsidRDefault="00FE46AD" w:rsidP="009B4BB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D505D">
        <w:rPr>
          <w:rFonts w:ascii="Times New Roman" w:hAnsi="Times New Roman" w:cs="Times New Roman"/>
          <w:sz w:val="22"/>
          <w:szCs w:val="22"/>
        </w:rPr>
        <w:t>want to bring more attention to the first</w:t>
      </w:r>
      <w:r w:rsidR="009B4BBD" w:rsidRPr="003D505D">
        <w:rPr>
          <w:rFonts w:ascii="Times New Roman" w:hAnsi="Times New Roman" w:cs="Times New Roman"/>
          <w:sz w:val="22"/>
          <w:szCs w:val="22"/>
        </w:rPr>
        <w:t>-</w:t>
      </w:r>
      <w:r w:rsidRPr="003D505D">
        <w:rPr>
          <w:rFonts w:ascii="Times New Roman" w:hAnsi="Times New Roman" w:cs="Times New Roman"/>
          <w:sz w:val="22"/>
          <w:szCs w:val="22"/>
        </w:rPr>
        <w:t>year experience</w:t>
      </w:r>
      <w:r w:rsidR="00075744" w:rsidRPr="003D505D">
        <w:rPr>
          <w:rFonts w:ascii="Times New Roman" w:hAnsi="Times New Roman" w:cs="Times New Roman"/>
          <w:sz w:val="22"/>
          <w:szCs w:val="22"/>
        </w:rPr>
        <w:t xml:space="preserve"> and 200 level courses</w:t>
      </w:r>
    </w:p>
    <w:p w:rsidR="00D020B9" w:rsidRPr="003D505D" w:rsidRDefault="00D020B9" w:rsidP="00A94B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D505D">
        <w:rPr>
          <w:rFonts w:ascii="Times New Roman" w:eastAsia="Times New Roman" w:hAnsi="Times New Roman" w:cs="Times New Roman"/>
          <w:b/>
        </w:rPr>
        <w:t>Honorary Degree</w:t>
      </w:r>
      <w:r w:rsidR="00B24EB5" w:rsidRPr="003D505D">
        <w:rPr>
          <w:rFonts w:ascii="Times New Roman" w:eastAsia="Times New Roman" w:hAnsi="Times New Roman" w:cs="Times New Roman"/>
          <w:b/>
        </w:rPr>
        <w:t xml:space="preserve"> Policy</w:t>
      </w:r>
    </w:p>
    <w:p w:rsidR="00B24EB5" w:rsidRPr="003D505D" w:rsidRDefault="003D505D" w:rsidP="00B24EB5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 xml:space="preserve">When needed, this duty will </w:t>
      </w:r>
      <w:r w:rsidR="00B24EB5" w:rsidRPr="003D505D">
        <w:rPr>
          <w:rFonts w:ascii="Times New Roman" w:hAnsi="Times New Roman" w:cs="Times New Roman"/>
        </w:rPr>
        <w:t>default to EC</w:t>
      </w:r>
      <w:r w:rsidRPr="003D505D">
        <w:rPr>
          <w:rFonts w:ascii="Times New Roman" w:hAnsi="Times New Roman" w:cs="Times New Roman"/>
        </w:rPr>
        <w:t>,</w:t>
      </w:r>
      <w:r w:rsidR="00B24EB5" w:rsidRPr="003D505D">
        <w:rPr>
          <w:rFonts w:ascii="Times New Roman" w:hAnsi="Times New Roman" w:cs="Times New Roman"/>
        </w:rPr>
        <w:t xml:space="preserve"> or EC will form a sub-committee</w:t>
      </w:r>
    </w:p>
    <w:p w:rsidR="00B24EB5" w:rsidRPr="003D505D" w:rsidRDefault="00B24EB5" w:rsidP="00B24EB5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different nominees will need different expertise</w:t>
      </w:r>
    </w:p>
    <w:p w:rsidR="003D505D" w:rsidRPr="003D505D" w:rsidRDefault="003D505D" w:rsidP="00B24EB5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>FA leaders will write a brief policy statement for this and bring it to EC</w:t>
      </w:r>
    </w:p>
    <w:p w:rsidR="00B24EB5" w:rsidRPr="003D505D" w:rsidRDefault="00B24EB5" w:rsidP="00A94B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D505D">
        <w:rPr>
          <w:rFonts w:ascii="Times New Roman" w:eastAsia="Times New Roman" w:hAnsi="Times New Roman" w:cs="Times New Roman"/>
          <w:b/>
        </w:rPr>
        <w:t>Time Schedule Matrix: Open Hour Policy</w:t>
      </w:r>
    </w:p>
    <w:p w:rsidR="00B24EB5" w:rsidRPr="003D505D" w:rsidRDefault="00B24EB5" w:rsidP="00B24EB5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3D505D">
        <w:rPr>
          <w:rFonts w:ascii="Times New Roman" w:hAnsi="Times New Roman" w:cs="Times New Roman"/>
        </w:rPr>
        <w:t xml:space="preserve">Mark </w:t>
      </w:r>
      <w:proofErr w:type="spellStart"/>
      <w:r w:rsidRPr="003D505D">
        <w:rPr>
          <w:rFonts w:ascii="Times New Roman" w:hAnsi="Times New Roman" w:cs="Times New Roman"/>
        </w:rPr>
        <w:t>Pendras</w:t>
      </w:r>
      <w:proofErr w:type="spellEnd"/>
      <w:r w:rsidRPr="003D505D">
        <w:rPr>
          <w:rFonts w:ascii="Times New Roman" w:hAnsi="Times New Roman" w:cs="Times New Roman"/>
        </w:rPr>
        <w:t xml:space="preserve"> and Lauren Montgomery will </w:t>
      </w:r>
      <w:proofErr w:type="gramStart"/>
      <w:r w:rsidRPr="003D505D">
        <w:rPr>
          <w:rFonts w:ascii="Times New Roman" w:hAnsi="Times New Roman" w:cs="Times New Roman"/>
        </w:rPr>
        <w:t>look into</w:t>
      </w:r>
      <w:proofErr w:type="gramEnd"/>
      <w:r w:rsidRPr="003D505D">
        <w:rPr>
          <w:rFonts w:ascii="Times New Roman" w:hAnsi="Times New Roman" w:cs="Times New Roman"/>
        </w:rPr>
        <w:t xml:space="preserve"> this issue</w:t>
      </w:r>
      <w:r w:rsidR="003D505D" w:rsidRPr="003D505D">
        <w:rPr>
          <w:rFonts w:ascii="Times New Roman" w:hAnsi="Times New Roman" w:cs="Times New Roman"/>
        </w:rPr>
        <w:t xml:space="preserve"> as more clarity is needed</w:t>
      </w:r>
    </w:p>
    <w:p w:rsidR="00A94BAE" w:rsidRPr="003D505D" w:rsidRDefault="00A94BAE" w:rsidP="00A94B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D505D">
        <w:rPr>
          <w:rFonts w:ascii="Times New Roman" w:eastAsia="Times New Roman" w:hAnsi="Times New Roman" w:cs="Times New Roman"/>
          <w:b/>
        </w:rPr>
        <w:t xml:space="preserve">Adjourn    </w:t>
      </w:r>
    </w:p>
    <w:p w:rsidR="00E85D41" w:rsidRDefault="00E85D41"/>
    <w:sectPr w:rsidR="00E85D41" w:rsidSect="00A94BA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05D" w:rsidRDefault="003D505D" w:rsidP="003D505D">
      <w:pPr>
        <w:spacing w:after="0" w:line="240" w:lineRule="auto"/>
      </w:pPr>
      <w:r>
        <w:separator/>
      </w:r>
    </w:p>
  </w:endnote>
  <w:endnote w:type="continuationSeparator" w:id="0">
    <w:p w:rsidR="003D505D" w:rsidRDefault="003D505D" w:rsidP="003D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helas">
    <w:altName w:val="Corbel"/>
    <w:charset w:val="00"/>
    <w:family w:val="roman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588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05D" w:rsidRDefault="003D50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05D" w:rsidRDefault="003D5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05D" w:rsidRDefault="003D505D" w:rsidP="003D505D">
      <w:pPr>
        <w:spacing w:after="0" w:line="240" w:lineRule="auto"/>
      </w:pPr>
      <w:r>
        <w:separator/>
      </w:r>
    </w:p>
  </w:footnote>
  <w:footnote w:type="continuationSeparator" w:id="0">
    <w:p w:rsidR="003D505D" w:rsidRDefault="003D505D" w:rsidP="003D5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532"/>
    <w:multiLevelType w:val="hybridMultilevel"/>
    <w:tmpl w:val="EB1C414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2A22C69"/>
    <w:multiLevelType w:val="multilevel"/>
    <w:tmpl w:val="01208FDC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900" w:hanging="360"/>
      </w:pPr>
      <w:rPr>
        <w:i w:val="0"/>
      </w:rPr>
    </w:lvl>
    <w:lvl w:ilvl="3">
      <w:start w:val="1"/>
      <w:numFmt w:val="bullet"/>
      <w:lvlText w:val="▪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17008F"/>
    <w:multiLevelType w:val="hybridMultilevel"/>
    <w:tmpl w:val="2EDAA7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31749"/>
    <w:multiLevelType w:val="hybridMultilevel"/>
    <w:tmpl w:val="E3F4BC9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5736722"/>
    <w:multiLevelType w:val="hybridMultilevel"/>
    <w:tmpl w:val="A53682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F5FDA"/>
    <w:multiLevelType w:val="hybridMultilevel"/>
    <w:tmpl w:val="125006F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59A7477"/>
    <w:multiLevelType w:val="hybridMultilevel"/>
    <w:tmpl w:val="8DB8500E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79469A"/>
    <w:multiLevelType w:val="hybridMultilevel"/>
    <w:tmpl w:val="EAC4F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27DD4"/>
    <w:multiLevelType w:val="hybridMultilevel"/>
    <w:tmpl w:val="411E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25C39"/>
    <w:multiLevelType w:val="hybridMultilevel"/>
    <w:tmpl w:val="848C89D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AFF0ECB"/>
    <w:multiLevelType w:val="hybridMultilevel"/>
    <w:tmpl w:val="55D6546A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074F43"/>
    <w:multiLevelType w:val="hybridMultilevel"/>
    <w:tmpl w:val="F086F8A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683F9C"/>
    <w:multiLevelType w:val="hybridMultilevel"/>
    <w:tmpl w:val="F208E3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93343"/>
    <w:multiLevelType w:val="multilevel"/>
    <w:tmpl w:val="A7D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83165"/>
    <w:multiLevelType w:val="hybridMultilevel"/>
    <w:tmpl w:val="4898791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F7A400E"/>
    <w:multiLevelType w:val="hybridMultilevel"/>
    <w:tmpl w:val="479A70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5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AE"/>
    <w:rsid w:val="00045DDA"/>
    <w:rsid w:val="00070619"/>
    <w:rsid w:val="00073539"/>
    <w:rsid w:val="00075744"/>
    <w:rsid w:val="00081A9A"/>
    <w:rsid w:val="000A5502"/>
    <w:rsid w:val="000B0975"/>
    <w:rsid w:val="000E0D26"/>
    <w:rsid w:val="000E32A0"/>
    <w:rsid w:val="00106CFB"/>
    <w:rsid w:val="00126C2C"/>
    <w:rsid w:val="00160019"/>
    <w:rsid w:val="00172D27"/>
    <w:rsid w:val="00191295"/>
    <w:rsid w:val="001A60A2"/>
    <w:rsid w:val="00235955"/>
    <w:rsid w:val="00295680"/>
    <w:rsid w:val="0030001B"/>
    <w:rsid w:val="00335176"/>
    <w:rsid w:val="003576D9"/>
    <w:rsid w:val="00360599"/>
    <w:rsid w:val="00367D91"/>
    <w:rsid w:val="00386F3C"/>
    <w:rsid w:val="003B3562"/>
    <w:rsid w:val="003C3084"/>
    <w:rsid w:val="003D505D"/>
    <w:rsid w:val="004173EC"/>
    <w:rsid w:val="0048761B"/>
    <w:rsid w:val="004A45C3"/>
    <w:rsid w:val="005D24A4"/>
    <w:rsid w:val="005D6973"/>
    <w:rsid w:val="00630088"/>
    <w:rsid w:val="0065090E"/>
    <w:rsid w:val="00683974"/>
    <w:rsid w:val="006A3A67"/>
    <w:rsid w:val="006B45F8"/>
    <w:rsid w:val="007710E3"/>
    <w:rsid w:val="00783B37"/>
    <w:rsid w:val="00797CC4"/>
    <w:rsid w:val="007B590D"/>
    <w:rsid w:val="00927458"/>
    <w:rsid w:val="00940FE4"/>
    <w:rsid w:val="00952F2B"/>
    <w:rsid w:val="00980B6D"/>
    <w:rsid w:val="009B4BBD"/>
    <w:rsid w:val="009C4208"/>
    <w:rsid w:val="009D631A"/>
    <w:rsid w:val="00A40AF7"/>
    <w:rsid w:val="00A637F4"/>
    <w:rsid w:val="00A94BAE"/>
    <w:rsid w:val="00AF2F1F"/>
    <w:rsid w:val="00B140AF"/>
    <w:rsid w:val="00B1794E"/>
    <w:rsid w:val="00B21417"/>
    <w:rsid w:val="00B24EB5"/>
    <w:rsid w:val="00B6205A"/>
    <w:rsid w:val="00B64EDC"/>
    <w:rsid w:val="00B91E86"/>
    <w:rsid w:val="00BC35E7"/>
    <w:rsid w:val="00BF6CD7"/>
    <w:rsid w:val="00C56E9F"/>
    <w:rsid w:val="00C910B6"/>
    <w:rsid w:val="00CC55B9"/>
    <w:rsid w:val="00CE6FA5"/>
    <w:rsid w:val="00CF5767"/>
    <w:rsid w:val="00D020B9"/>
    <w:rsid w:val="00D15A87"/>
    <w:rsid w:val="00D30094"/>
    <w:rsid w:val="00D427D8"/>
    <w:rsid w:val="00D56C4C"/>
    <w:rsid w:val="00D8448A"/>
    <w:rsid w:val="00DA0826"/>
    <w:rsid w:val="00DE3246"/>
    <w:rsid w:val="00E054E8"/>
    <w:rsid w:val="00E401FD"/>
    <w:rsid w:val="00E458AB"/>
    <w:rsid w:val="00E70BB0"/>
    <w:rsid w:val="00E8488A"/>
    <w:rsid w:val="00E84C6C"/>
    <w:rsid w:val="00E85D41"/>
    <w:rsid w:val="00EC2FA0"/>
    <w:rsid w:val="00F01D69"/>
    <w:rsid w:val="00F1203D"/>
    <w:rsid w:val="00F179E6"/>
    <w:rsid w:val="00F45076"/>
    <w:rsid w:val="00F57EBE"/>
    <w:rsid w:val="00FC375D"/>
    <w:rsid w:val="00FD1C09"/>
    <w:rsid w:val="00FD209B"/>
    <w:rsid w:val="00FD22DB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5297"/>
  <w15:chartTrackingRefBased/>
  <w15:docId w15:val="{5C0A5856-23B8-4586-80E1-E5978A64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94BA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Athelas" w:eastAsiaTheme="minorHAnsi" w:hAnsi="Athelas" w:cstheme="minorBid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4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05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D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washington.edu/scholpub/oa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Tacoma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Ruth's local account</dc:creator>
  <cp:keywords/>
  <dc:description/>
  <cp:lastModifiedBy>Ruth C. Ward</cp:lastModifiedBy>
  <cp:revision>2</cp:revision>
  <dcterms:created xsi:type="dcterms:W3CDTF">2017-12-07T22:39:00Z</dcterms:created>
  <dcterms:modified xsi:type="dcterms:W3CDTF">2017-12-09T01:42:00Z</dcterms:modified>
</cp:coreProperties>
</file>