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C4" w:rsidRDefault="00C67CC4" w:rsidP="00514B27">
      <w:pPr>
        <w:tabs>
          <w:tab w:val="center" w:pos="4680"/>
          <w:tab w:val="right" w:pos="9360"/>
        </w:tabs>
        <w:spacing w:after="0" w:line="240" w:lineRule="auto"/>
        <w:contextualSpacing/>
        <w:jc w:val="center"/>
        <w:rPr>
          <w:rFonts w:ascii="Times New Roman" w:eastAsia="Times New Roman" w:hAnsi="Times New Roman" w:cs="Times New Roman"/>
          <w:b/>
        </w:rPr>
      </w:pPr>
      <w:r w:rsidRPr="006438E4">
        <w:rPr>
          <w:rFonts w:ascii="Times New Roman" w:hAnsi="Times New Roman" w:cs="Times New Roman"/>
          <w:b/>
          <w:noProof/>
        </w:rPr>
        <w:drawing>
          <wp:anchor distT="0" distB="0" distL="114300" distR="114300" simplePos="0" relativeHeight="251659264" behindDoc="1" locked="0" layoutInCell="1" allowOverlap="1" wp14:anchorId="215CBDDC" wp14:editId="7DEC604F">
            <wp:simplePos x="0" y="0"/>
            <wp:positionH relativeFrom="column">
              <wp:posOffset>-76200</wp:posOffset>
            </wp:positionH>
            <wp:positionV relativeFrom="paragraph">
              <wp:posOffset>13970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67CC4" w:rsidRDefault="00C67CC4" w:rsidP="00514B27">
      <w:pPr>
        <w:tabs>
          <w:tab w:val="center" w:pos="4680"/>
          <w:tab w:val="right" w:pos="9360"/>
        </w:tabs>
        <w:spacing w:after="0" w:line="240" w:lineRule="auto"/>
        <w:contextualSpacing/>
        <w:jc w:val="center"/>
        <w:rPr>
          <w:rFonts w:ascii="Times New Roman" w:eastAsia="Times New Roman" w:hAnsi="Times New Roman" w:cs="Times New Roman"/>
          <w:b/>
        </w:rPr>
      </w:pPr>
    </w:p>
    <w:p w:rsidR="00C67CC4" w:rsidRDefault="00C67CC4" w:rsidP="00514B27">
      <w:pPr>
        <w:tabs>
          <w:tab w:val="center" w:pos="4680"/>
          <w:tab w:val="right" w:pos="9360"/>
        </w:tabs>
        <w:spacing w:after="0" w:line="240" w:lineRule="auto"/>
        <w:contextualSpacing/>
        <w:jc w:val="center"/>
        <w:rPr>
          <w:rFonts w:ascii="Times New Roman" w:eastAsia="Times New Roman" w:hAnsi="Times New Roman" w:cs="Times New Roman"/>
          <w:b/>
        </w:rPr>
      </w:pPr>
    </w:p>
    <w:p w:rsidR="00C67CC4" w:rsidRDefault="00C67CC4" w:rsidP="00514B27">
      <w:pPr>
        <w:tabs>
          <w:tab w:val="center" w:pos="4680"/>
          <w:tab w:val="right" w:pos="9360"/>
        </w:tab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b/>
        </w:rPr>
        <w:t>Faculty Assembly Executive Council (EC) Meeting Minutes</w:t>
      </w:r>
    </w:p>
    <w:p w:rsidR="00C67CC4" w:rsidRDefault="00C67CC4" w:rsidP="00514B27">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November 17, 2017   1:00-3:00pm    GWP 320</w:t>
      </w:r>
    </w:p>
    <w:p w:rsidR="00C67CC4" w:rsidRDefault="00C67CC4" w:rsidP="00514B27">
      <w:pPr>
        <w:spacing w:after="0" w:line="240" w:lineRule="auto"/>
        <w:contextualSpacing/>
        <w:jc w:val="center"/>
        <w:rPr>
          <w:rFonts w:ascii="Times New Roman" w:eastAsia="Times New Roman" w:hAnsi="Times New Roman" w:cs="Times New Roman"/>
          <w:strike/>
        </w:rPr>
      </w:pPr>
    </w:p>
    <w:p w:rsidR="00C67CC4" w:rsidRPr="00B83AC7" w:rsidRDefault="00C67CC4" w:rsidP="00514B27">
      <w:pPr>
        <w:spacing w:after="0" w:line="240" w:lineRule="auto"/>
        <w:contextualSpacing/>
        <w:rPr>
          <w:rFonts w:ascii="Times New Roman" w:eastAsia="Times New Roman" w:hAnsi="Times New Roman" w:cs="Times New Roman"/>
          <w:i/>
          <w:highlight w:val="white"/>
        </w:rPr>
      </w:pPr>
      <w:r w:rsidRPr="00B83AC7">
        <w:rPr>
          <w:rFonts w:ascii="Times New Roman" w:eastAsia="Times New Roman" w:hAnsi="Times New Roman" w:cs="Times New Roman"/>
          <w:b/>
          <w:i/>
          <w:highlight w:val="white"/>
        </w:rPr>
        <w:t>Present:</w:t>
      </w:r>
      <w:r w:rsidRPr="00B83AC7">
        <w:rPr>
          <w:rFonts w:ascii="Times New Roman" w:eastAsia="Times New Roman" w:hAnsi="Times New Roman" w:cs="Times New Roman"/>
          <w:i/>
          <w:highlight w:val="white"/>
        </w:rPr>
        <w:t xml:space="preserve"> Lauren Montgomery, </w:t>
      </w:r>
      <w:r w:rsidR="006E498A" w:rsidRPr="00B83AC7">
        <w:rPr>
          <w:rFonts w:ascii="Times New Roman" w:eastAsia="Times New Roman" w:hAnsi="Times New Roman" w:cs="Times New Roman"/>
          <w:i/>
          <w:highlight w:val="white"/>
        </w:rPr>
        <w:t xml:space="preserve">Denise </w:t>
      </w:r>
      <w:proofErr w:type="spellStart"/>
      <w:r w:rsidR="006E498A" w:rsidRPr="00B83AC7">
        <w:rPr>
          <w:rFonts w:ascii="Times New Roman" w:eastAsia="Times New Roman" w:hAnsi="Times New Roman" w:cs="Times New Roman"/>
          <w:i/>
          <w:highlight w:val="white"/>
        </w:rPr>
        <w:t>Drevdahl</w:t>
      </w:r>
      <w:proofErr w:type="spellEnd"/>
      <w:r w:rsidR="006E498A" w:rsidRPr="00B83AC7">
        <w:rPr>
          <w:rFonts w:ascii="Times New Roman" w:eastAsia="Times New Roman" w:hAnsi="Times New Roman" w:cs="Times New Roman"/>
          <w:i/>
          <w:highlight w:val="white"/>
        </w:rPr>
        <w:t xml:space="preserve">, </w:t>
      </w:r>
      <w:r w:rsidRPr="00B83AC7">
        <w:rPr>
          <w:rFonts w:ascii="Times New Roman" w:eastAsia="Times New Roman" w:hAnsi="Times New Roman" w:cs="Times New Roman"/>
          <w:i/>
          <w:highlight w:val="white"/>
        </w:rPr>
        <w:t xml:space="preserve">Ji-Hyun </w:t>
      </w:r>
      <w:proofErr w:type="spellStart"/>
      <w:r w:rsidRPr="00B83AC7">
        <w:rPr>
          <w:rFonts w:ascii="Times New Roman" w:eastAsia="Times New Roman" w:hAnsi="Times New Roman" w:cs="Times New Roman"/>
          <w:i/>
          <w:highlight w:val="white"/>
        </w:rPr>
        <w:t>Ahn</w:t>
      </w:r>
      <w:proofErr w:type="spellEnd"/>
      <w:r w:rsidRPr="00B83AC7">
        <w:rPr>
          <w:rFonts w:ascii="Times New Roman" w:eastAsia="Times New Roman" w:hAnsi="Times New Roman" w:cs="Times New Roman"/>
          <w:i/>
          <w:highlight w:val="white"/>
        </w:rPr>
        <w:t>, Michelle Garner,</w:t>
      </w:r>
      <w:r w:rsidR="006E498A" w:rsidRPr="00B83AC7">
        <w:rPr>
          <w:rFonts w:ascii="Times New Roman" w:eastAsia="Times New Roman" w:hAnsi="Times New Roman" w:cs="Times New Roman"/>
          <w:i/>
          <w:highlight w:val="white"/>
        </w:rPr>
        <w:t xml:space="preserve"> </w:t>
      </w:r>
      <w:r w:rsidRPr="00B83AC7">
        <w:rPr>
          <w:rFonts w:ascii="Times New Roman" w:eastAsia="Times New Roman" w:hAnsi="Times New Roman" w:cs="Times New Roman"/>
          <w:i/>
          <w:highlight w:val="white"/>
        </w:rPr>
        <w:t>Leighann Chaffee, Jutta Helle</w:t>
      </w:r>
      <w:r w:rsidR="006E498A" w:rsidRPr="00B83AC7">
        <w:rPr>
          <w:rFonts w:ascii="Times New Roman" w:eastAsia="Times New Roman" w:hAnsi="Times New Roman" w:cs="Times New Roman"/>
          <w:i/>
          <w:highlight w:val="white"/>
        </w:rPr>
        <w:t>r</w:t>
      </w:r>
      <w:r w:rsidRPr="00B83AC7">
        <w:rPr>
          <w:rFonts w:ascii="Times New Roman" w:eastAsia="Times New Roman" w:hAnsi="Times New Roman" w:cs="Times New Roman"/>
          <w:i/>
          <w:highlight w:val="white"/>
        </w:rPr>
        <w:t xml:space="preserve">, </w:t>
      </w:r>
      <w:proofErr w:type="spellStart"/>
      <w:r w:rsidRPr="00B83AC7">
        <w:rPr>
          <w:rFonts w:ascii="Times New Roman" w:eastAsia="Times New Roman" w:hAnsi="Times New Roman" w:cs="Times New Roman"/>
          <w:i/>
          <w:highlight w:val="white"/>
        </w:rPr>
        <w:t>Ka</w:t>
      </w:r>
      <w:proofErr w:type="spellEnd"/>
      <w:r w:rsidRPr="00B83AC7">
        <w:rPr>
          <w:rFonts w:ascii="Times New Roman" w:eastAsia="Times New Roman" w:hAnsi="Times New Roman" w:cs="Times New Roman"/>
          <w:i/>
          <w:highlight w:val="white"/>
        </w:rPr>
        <w:t xml:space="preserve"> Yee Yeung-Rhee, </w:t>
      </w:r>
      <w:proofErr w:type="spellStart"/>
      <w:r w:rsidRPr="00B83AC7">
        <w:rPr>
          <w:rFonts w:ascii="Times New Roman" w:eastAsia="Times New Roman" w:hAnsi="Times New Roman" w:cs="Times New Roman"/>
          <w:i/>
          <w:highlight w:val="white"/>
        </w:rPr>
        <w:t>Menaka</w:t>
      </w:r>
      <w:proofErr w:type="spellEnd"/>
      <w:r w:rsidRPr="00B83AC7">
        <w:rPr>
          <w:rFonts w:ascii="Times New Roman" w:eastAsia="Times New Roman" w:hAnsi="Times New Roman" w:cs="Times New Roman"/>
          <w:i/>
          <w:highlight w:val="white"/>
        </w:rPr>
        <w:t xml:space="preserve"> Abraham, Laura </w:t>
      </w:r>
      <w:proofErr w:type="spellStart"/>
      <w:r w:rsidRPr="00B83AC7">
        <w:rPr>
          <w:rFonts w:ascii="Times New Roman" w:eastAsia="Times New Roman" w:hAnsi="Times New Roman" w:cs="Times New Roman"/>
          <w:i/>
          <w:highlight w:val="white"/>
        </w:rPr>
        <w:t>Feuerborn</w:t>
      </w:r>
      <w:proofErr w:type="spellEnd"/>
      <w:r w:rsidRPr="00B83AC7">
        <w:rPr>
          <w:rFonts w:ascii="Times New Roman" w:eastAsia="Times New Roman" w:hAnsi="Times New Roman" w:cs="Times New Roman"/>
          <w:i/>
          <w:highlight w:val="white"/>
        </w:rPr>
        <w:t xml:space="preserve">, D.C. Grant, Jill Purdy, Eugene </w:t>
      </w:r>
      <w:proofErr w:type="spellStart"/>
      <w:r w:rsidRPr="00B83AC7">
        <w:rPr>
          <w:rFonts w:ascii="Times New Roman" w:eastAsia="Times New Roman" w:hAnsi="Times New Roman" w:cs="Times New Roman"/>
          <w:i/>
          <w:highlight w:val="white"/>
        </w:rPr>
        <w:t>Sivadas</w:t>
      </w:r>
      <w:proofErr w:type="spellEnd"/>
      <w:r w:rsidRPr="00B83AC7">
        <w:rPr>
          <w:rFonts w:ascii="Times New Roman" w:eastAsia="Times New Roman" w:hAnsi="Times New Roman" w:cs="Times New Roman"/>
          <w:i/>
          <w:highlight w:val="white"/>
        </w:rPr>
        <w:t xml:space="preserve">, Justin </w:t>
      </w:r>
      <w:proofErr w:type="spellStart"/>
      <w:r w:rsidRPr="00B83AC7">
        <w:rPr>
          <w:rFonts w:ascii="Times New Roman" w:eastAsia="Times New Roman" w:hAnsi="Times New Roman" w:cs="Times New Roman"/>
          <w:i/>
          <w:highlight w:val="white"/>
        </w:rPr>
        <w:t>Wadland</w:t>
      </w:r>
      <w:proofErr w:type="spellEnd"/>
      <w:r w:rsidRPr="00B83AC7">
        <w:rPr>
          <w:rFonts w:ascii="Times New Roman" w:eastAsia="Times New Roman" w:hAnsi="Times New Roman" w:cs="Times New Roman"/>
          <w:i/>
          <w:highlight w:val="white"/>
        </w:rPr>
        <w:t xml:space="preserve">, </w:t>
      </w:r>
      <w:proofErr w:type="spellStart"/>
      <w:r w:rsidRPr="00B83AC7">
        <w:rPr>
          <w:rFonts w:ascii="Times New Roman" w:eastAsia="Times New Roman" w:hAnsi="Times New Roman" w:cs="Times New Roman"/>
          <w:i/>
          <w:highlight w:val="white"/>
        </w:rPr>
        <w:t>Jie</w:t>
      </w:r>
      <w:proofErr w:type="spellEnd"/>
      <w:r w:rsidRPr="00B83AC7">
        <w:rPr>
          <w:rFonts w:ascii="Times New Roman" w:eastAsia="Times New Roman" w:hAnsi="Times New Roman" w:cs="Times New Roman"/>
          <w:i/>
          <w:highlight w:val="white"/>
        </w:rPr>
        <w:t xml:space="preserve"> Sheng, </w:t>
      </w:r>
      <w:proofErr w:type="spellStart"/>
      <w:r w:rsidRPr="00B83AC7">
        <w:rPr>
          <w:rFonts w:ascii="Times New Roman" w:eastAsia="Times New Roman" w:hAnsi="Times New Roman" w:cs="Times New Roman"/>
          <w:i/>
          <w:highlight w:val="white"/>
        </w:rPr>
        <w:t>Arindam</w:t>
      </w:r>
      <w:proofErr w:type="spellEnd"/>
      <w:r w:rsidRPr="00B83AC7">
        <w:rPr>
          <w:rFonts w:ascii="Times New Roman" w:eastAsia="Times New Roman" w:hAnsi="Times New Roman" w:cs="Times New Roman"/>
          <w:i/>
          <w:highlight w:val="white"/>
        </w:rPr>
        <w:t xml:space="preserve"> </w:t>
      </w:r>
      <w:proofErr w:type="spellStart"/>
      <w:r w:rsidRPr="00B83AC7">
        <w:rPr>
          <w:rFonts w:ascii="Times New Roman" w:eastAsia="Times New Roman" w:hAnsi="Times New Roman" w:cs="Times New Roman"/>
          <w:i/>
          <w:highlight w:val="white"/>
        </w:rPr>
        <w:t>Tripathy</w:t>
      </w:r>
      <w:proofErr w:type="spellEnd"/>
      <w:r w:rsidRPr="00B83AC7">
        <w:rPr>
          <w:rFonts w:ascii="Times New Roman" w:eastAsia="Times New Roman" w:hAnsi="Times New Roman" w:cs="Times New Roman"/>
          <w:i/>
          <w:highlight w:val="white"/>
        </w:rPr>
        <w:t xml:space="preserve">. </w:t>
      </w:r>
      <w:r w:rsidRPr="00B83AC7">
        <w:rPr>
          <w:rFonts w:ascii="Times New Roman" w:eastAsia="Times New Roman" w:hAnsi="Times New Roman" w:cs="Times New Roman"/>
          <w:b/>
          <w:i/>
          <w:highlight w:val="white"/>
        </w:rPr>
        <w:t>Excused:</w:t>
      </w:r>
      <w:r w:rsidRPr="00B83AC7">
        <w:rPr>
          <w:rFonts w:ascii="Times New Roman" w:eastAsia="Times New Roman" w:hAnsi="Times New Roman" w:cs="Times New Roman"/>
          <w:i/>
          <w:highlight w:val="white"/>
        </w:rPr>
        <w:t xml:space="preserve"> Mark Pagano, Nicole Blair</w:t>
      </w:r>
      <w:r w:rsidR="006E498A" w:rsidRPr="00B83AC7">
        <w:rPr>
          <w:rFonts w:ascii="Times New Roman" w:eastAsia="Times New Roman" w:hAnsi="Times New Roman" w:cs="Times New Roman"/>
          <w:i/>
          <w:highlight w:val="white"/>
        </w:rPr>
        <w:t xml:space="preserve">, </w:t>
      </w:r>
      <w:proofErr w:type="spellStart"/>
      <w:r w:rsidR="006E498A" w:rsidRPr="00B83AC7">
        <w:rPr>
          <w:rFonts w:ascii="Times New Roman" w:eastAsia="Times New Roman" w:hAnsi="Times New Roman" w:cs="Times New Roman"/>
          <w:i/>
          <w:highlight w:val="white"/>
        </w:rPr>
        <w:t>Loly</w:t>
      </w:r>
      <w:proofErr w:type="spellEnd"/>
      <w:r w:rsidR="006E498A" w:rsidRPr="00B83AC7">
        <w:rPr>
          <w:rFonts w:ascii="Times New Roman" w:eastAsia="Times New Roman" w:hAnsi="Times New Roman" w:cs="Times New Roman"/>
          <w:i/>
          <w:highlight w:val="white"/>
        </w:rPr>
        <w:t xml:space="preserve"> Alcaide Ramirez, Ellen Moore, Mark Pendras</w:t>
      </w:r>
      <w:r w:rsidRPr="00B83AC7">
        <w:rPr>
          <w:rFonts w:ascii="Times New Roman" w:eastAsia="Times New Roman" w:hAnsi="Times New Roman" w:cs="Times New Roman"/>
          <w:i/>
          <w:highlight w:val="white"/>
        </w:rPr>
        <w:t>.</w:t>
      </w:r>
      <w:r w:rsidR="006E498A" w:rsidRPr="00B83AC7">
        <w:rPr>
          <w:rFonts w:ascii="Times New Roman" w:eastAsia="Times New Roman" w:hAnsi="Times New Roman" w:cs="Times New Roman"/>
          <w:i/>
          <w:highlight w:val="white"/>
        </w:rPr>
        <w:t xml:space="preserve"> Greg Rose.</w:t>
      </w:r>
      <w:r w:rsidRPr="00B83AC7">
        <w:rPr>
          <w:rFonts w:ascii="Times New Roman" w:eastAsia="Times New Roman" w:hAnsi="Times New Roman" w:cs="Times New Roman"/>
          <w:i/>
          <w:highlight w:val="white"/>
        </w:rPr>
        <w:t xml:space="preserve"> </w:t>
      </w:r>
      <w:r w:rsidR="006E498A" w:rsidRPr="00B83AC7">
        <w:rPr>
          <w:rFonts w:ascii="Times New Roman" w:eastAsia="Times New Roman" w:hAnsi="Times New Roman" w:cs="Times New Roman"/>
          <w:i/>
          <w:highlight w:val="white"/>
        </w:rPr>
        <w:t xml:space="preserve">Absent: </w:t>
      </w:r>
      <w:proofErr w:type="spellStart"/>
      <w:r w:rsidR="006E498A" w:rsidRPr="00B83AC7">
        <w:rPr>
          <w:rFonts w:ascii="Times New Roman" w:eastAsia="Times New Roman" w:hAnsi="Times New Roman" w:cs="Times New Roman"/>
          <w:i/>
          <w:highlight w:val="white"/>
        </w:rPr>
        <w:t>Sushil</w:t>
      </w:r>
      <w:proofErr w:type="spellEnd"/>
      <w:r w:rsidR="006E498A" w:rsidRPr="00B83AC7">
        <w:rPr>
          <w:rFonts w:ascii="Times New Roman" w:eastAsia="Times New Roman" w:hAnsi="Times New Roman" w:cs="Times New Roman"/>
          <w:i/>
          <w:highlight w:val="white"/>
        </w:rPr>
        <w:t xml:space="preserve"> </w:t>
      </w:r>
      <w:proofErr w:type="spellStart"/>
      <w:r w:rsidR="006E498A" w:rsidRPr="00B83AC7">
        <w:rPr>
          <w:rFonts w:ascii="Times New Roman" w:eastAsia="Times New Roman" w:hAnsi="Times New Roman" w:cs="Times New Roman"/>
          <w:i/>
          <w:highlight w:val="white"/>
        </w:rPr>
        <w:t>Oswal</w:t>
      </w:r>
      <w:proofErr w:type="spellEnd"/>
      <w:r w:rsidR="006E498A" w:rsidRPr="00B83AC7">
        <w:rPr>
          <w:rFonts w:ascii="Times New Roman" w:eastAsia="Times New Roman" w:hAnsi="Times New Roman" w:cs="Times New Roman"/>
          <w:i/>
          <w:highlight w:val="white"/>
        </w:rPr>
        <w:t xml:space="preserve">, Charles </w:t>
      </w:r>
      <w:proofErr w:type="spellStart"/>
      <w:r w:rsidR="006E498A" w:rsidRPr="00B83AC7">
        <w:rPr>
          <w:rFonts w:ascii="Times New Roman" w:eastAsia="Times New Roman" w:hAnsi="Times New Roman" w:cs="Times New Roman"/>
          <w:i/>
          <w:highlight w:val="white"/>
        </w:rPr>
        <w:t>Costarella</w:t>
      </w:r>
      <w:proofErr w:type="spellEnd"/>
      <w:r w:rsidR="006E498A" w:rsidRPr="00B83AC7">
        <w:rPr>
          <w:rFonts w:ascii="Times New Roman" w:eastAsia="Times New Roman" w:hAnsi="Times New Roman" w:cs="Times New Roman"/>
          <w:i/>
          <w:highlight w:val="white"/>
        </w:rPr>
        <w:t xml:space="preserve">. </w:t>
      </w:r>
      <w:r w:rsidRPr="00B83AC7">
        <w:rPr>
          <w:rFonts w:ascii="Times New Roman" w:eastAsia="Times New Roman" w:hAnsi="Times New Roman" w:cs="Times New Roman"/>
          <w:b/>
          <w:i/>
          <w:highlight w:val="white"/>
        </w:rPr>
        <w:t>Guest</w:t>
      </w:r>
      <w:r w:rsidR="006E498A" w:rsidRPr="00B83AC7">
        <w:rPr>
          <w:rFonts w:ascii="Times New Roman" w:eastAsia="Times New Roman" w:hAnsi="Times New Roman" w:cs="Times New Roman"/>
          <w:b/>
          <w:i/>
          <w:highlight w:val="white"/>
        </w:rPr>
        <w:t>s</w:t>
      </w:r>
      <w:r w:rsidR="006E498A" w:rsidRPr="00B83AC7">
        <w:rPr>
          <w:rFonts w:ascii="Times New Roman" w:eastAsia="Times New Roman" w:hAnsi="Times New Roman" w:cs="Times New Roman"/>
          <w:i/>
          <w:highlight w:val="white"/>
        </w:rPr>
        <w:t xml:space="preserve">: Richard Wilkinson, Jane </w:t>
      </w:r>
      <w:proofErr w:type="spellStart"/>
      <w:r w:rsidR="006E498A" w:rsidRPr="00B83AC7">
        <w:rPr>
          <w:rFonts w:ascii="Times New Roman" w:eastAsia="Times New Roman" w:hAnsi="Times New Roman" w:cs="Times New Roman"/>
          <w:i/>
          <w:highlight w:val="white"/>
        </w:rPr>
        <w:t>Compson</w:t>
      </w:r>
      <w:proofErr w:type="spellEnd"/>
      <w:r w:rsidR="006E498A" w:rsidRPr="00B83AC7">
        <w:rPr>
          <w:rFonts w:ascii="Times New Roman" w:eastAsia="Times New Roman" w:hAnsi="Times New Roman" w:cs="Times New Roman"/>
          <w:i/>
          <w:highlight w:val="white"/>
        </w:rPr>
        <w:t>.</w:t>
      </w:r>
    </w:p>
    <w:p w:rsidR="00C67CC4" w:rsidRPr="00B83AC7" w:rsidRDefault="00C67CC4" w:rsidP="00514B27">
      <w:pPr>
        <w:spacing w:after="0" w:line="240" w:lineRule="auto"/>
        <w:contextualSpacing/>
        <w:rPr>
          <w:rFonts w:ascii="Times New Roman" w:eastAsia="Times New Roman" w:hAnsi="Times New Roman" w:cs="Times New Roman"/>
          <w:i/>
          <w:highlight w:val="white"/>
        </w:rPr>
      </w:pPr>
    </w:p>
    <w:p w:rsidR="00C67CC4" w:rsidRPr="00B83AC7" w:rsidRDefault="00C67CC4" w:rsidP="00514B27">
      <w:pPr>
        <w:numPr>
          <w:ilvl w:val="0"/>
          <w:numId w:val="2"/>
        </w:num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b/>
        </w:rPr>
        <w:t>Consent Agenda</w:t>
      </w:r>
    </w:p>
    <w:p w:rsidR="00B83AC7" w:rsidRDefault="00C67CC4" w:rsidP="00B83AC7">
      <w:p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rPr>
        <w:t>The agenda was approved</w:t>
      </w:r>
      <w:r w:rsidR="00B83AC7">
        <w:rPr>
          <w:rFonts w:ascii="Times New Roman" w:eastAsia="Times New Roman" w:hAnsi="Times New Roman" w:cs="Times New Roman"/>
        </w:rPr>
        <w:t>.</w:t>
      </w:r>
    </w:p>
    <w:p w:rsidR="00C67CC4" w:rsidRPr="00B83AC7" w:rsidRDefault="00C67CC4" w:rsidP="00B83AC7">
      <w:pPr>
        <w:pStyle w:val="ListParagraph"/>
        <w:numPr>
          <w:ilvl w:val="0"/>
          <w:numId w:val="2"/>
        </w:numPr>
        <w:rPr>
          <w:rFonts w:ascii="Times New Roman" w:eastAsia="Times New Roman" w:hAnsi="Times New Roman" w:cs="Times New Roman"/>
          <w:sz w:val="22"/>
          <w:szCs w:val="22"/>
        </w:rPr>
      </w:pPr>
      <w:r w:rsidRPr="00B83AC7">
        <w:rPr>
          <w:rFonts w:ascii="Times New Roman" w:eastAsia="Times New Roman" w:hAnsi="Times New Roman" w:cs="Times New Roman"/>
          <w:b/>
          <w:sz w:val="22"/>
          <w:szCs w:val="22"/>
        </w:rPr>
        <w:t>Approval of Minutes</w:t>
      </w:r>
    </w:p>
    <w:p w:rsidR="00C67CC4" w:rsidRPr="00B83AC7" w:rsidRDefault="00C67CC4" w:rsidP="00514B27">
      <w:p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rPr>
        <w:t>The October 30, 2017 Executive Council meeting minutes were approved with a few minor edits.</w:t>
      </w:r>
    </w:p>
    <w:p w:rsidR="006E498A" w:rsidRPr="00B83AC7" w:rsidRDefault="006E498A" w:rsidP="00514B27">
      <w:pPr>
        <w:numPr>
          <w:ilvl w:val="0"/>
          <w:numId w:val="2"/>
        </w:numPr>
        <w:spacing w:after="0" w:line="240" w:lineRule="auto"/>
        <w:contextualSpacing/>
        <w:rPr>
          <w:rFonts w:ascii="Times New Roman" w:eastAsia="Times New Roman" w:hAnsi="Times New Roman" w:cs="Times New Roman"/>
          <w:b/>
        </w:rPr>
      </w:pPr>
      <w:r w:rsidRPr="00B83AC7">
        <w:rPr>
          <w:rFonts w:ascii="Times New Roman" w:eastAsia="Times New Roman" w:hAnsi="Times New Roman" w:cs="Times New Roman"/>
          <w:b/>
        </w:rPr>
        <w:t>Updates</w:t>
      </w:r>
    </w:p>
    <w:p w:rsidR="006E498A" w:rsidRPr="00B83AC7" w:rsidRDefault="006E498A" w:rsidP="00514B27">
      <w:pPr>
        <w:numPr>
          <w:ilvl w:val="1"/>
          <w:numId w:val="2"/>
        </w:num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rPr>
        <w:t xml:space="preserve">EC discussed doing some suggested reading about pedagogical equity (suggested by interim Assistant Chancellor for Equity &amp; </w:t>
      </w:r>
      <w:r w:rsidR="00A8059A" w:rsidRPr="00B83AC7">
        <w:rPr>
          <w:rFonts w:ascii="Times New Roman" w:eastAsia="Times New Roman" w:hAnsi="Times New Roman" w:cs="Times New Roman"/>
        </w:rPr>
        <w:t>Inclusion, Deirdre Raynor</w:t>
      </w:r>
      <w:r w:rsidRPr="00B83AC7">
        <w:rPr>
          <w:rFonts w:ascii="Times New Roman" w:eastAsia="Times New Roman" w:hAnsi="Times New Roman" w:cs="Times New Roman"/>
        </w:rPr>
        <w:t>)</w:t>
      </w:r>
      <w:r w:rsidR="00A8059A" w:rsidRPr="00B83AC7">
        <w:rPr>
          <w:rFonts w:ascii="Times New Roman" w:eastAsia="Times New Roman" w:hAnsi="Times New Roman" w:cs="Times New Roman"/>
        </w:rPr>
        <w:t>, compiling a list of actions to take within the classroom, and each EC rep sharing the action list with their academic unit during a program meeting. EC members agreed that having the action come out of institutional support instead of being an optional event will increase effectiveness. There was also discussion about how the Library and other staff could participate or do something similar. EC members wanted to further increase effectiveness by having EC reps report back to EC on how their academic unit conversations went.</w:t>
      </w:r>
    </w:p>
    <w:p w:rsidR="00A8059A" w:rsidRPr="00B83AC7" w:rsidRDefault="00A8059A" w:rsidP="00514B27">
      <w:pPr>
        <w:numPr>
          <w:ilvl w:val="1"/>
          <w:numId w:val="2"/>
        </w:num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rPr>
        <w:t>EC discussed inviting student representatives from Registered Student Organizations to come to EC as part of the annual reporting cycle within EC (which includes SAES, enrollment, student conduct, EVCAA, academic units, parking, etc.) EC would ask the students to share, “What do students want faculty to know?”</w:t>
      </w:r>
    </w:p>
    <w:p w:rsidR="00C67CC4" w:rsidRPr="00B83AC7" w:rsidRDefault="00C67CC4" w:rsidP="00514B27">
      <w:pPr>
        <w:numPr>
          <w:ilvl w:val="0"/>
          <w:numId w:val="2"/>
        </w:num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b/>
        </w:rPr>
        <w:t>Academic Planning &amp; EVCAA Report</w:t>
      </w:r>
    </w:p>
    <w:p w:rsidR="00C67CC4" w:rsidRPr="00B83AC7" w:rsidRDefault="00C67CC4" w:rsidP="00514B27">
      <w:pPr>
        <w:pStyle w:val="ListParagraph"/>
        <w:numPr>
          <w:ilvl w:val="1"/>
          <w:numId w:val="2"/>
        </w:numPr>
        <w:rPr>
          <w:rFonts w:ascii="Times New Roman" w:hAnsi="Times New Roman" w:cs="Times New Roman"/>
          <w:sz w:val="22"/>
          <w:szCs w:val="22"/>
        </w:rPr>
      </w:pPr>
      <w:r w:rsidRPr="00B83AC7">
        <w:rPr>
          <w:rFonts w:ascii="Times New Roman" w:hAnsi="Times New Roman" w:cs="Times New Roman"/>
          <w:sz w:val="22"/>
          <w:szCs w:val="22"/>
        </w:rPr>
        <w:t>Rubric:  First two deadlines extended to Jan. 15, and Feb. 7 (from 12/15 &amp; 1/15)</w:t>
      </w:r>
    </w:p>
    <w:p w:rsidR="00C67CC4" w:rsidRPr="00B83AC7" w:rsidRDefault="00C67CC4" w:rsidP="00514B27">
      <w:pPr>
        <w:pStyle w:val="ListParagraph"/>
        <w:numPr>
          <w:ilvl w:val="1"/>
          <w:numId w:val="2"/>
        </w:numPr>
        <w:rPr>
          <w:rFonts w:ascii="Times New Roman" w:hAnsi="Times New Roman" w:cs="Times New Roman"/>
          <w:sz w:val="22"/>
          <w:szCs w:val="22"/>
        </w:rPr>
      </w:pPr>
      <w:r w:rsidRPr="00B83AC7">
        <w:rPr>
          <w:rFonts w:ascii="Times New Roman" w:hAnsi="Times New Roman" w:cs="Times New Roman"/>
          <w:sz w:val="22"/>
          <w:szCs w:val="22"/>
        </w:rPr>
        <w:t>Rubric changes – For each question –a write-in choice will be added</w:t>
      </w:r>
    </w:p>
    <w:p w:rsidR="002C697C" w:rsidRPr="00B83AC7" w:rsidRDefault="002C697C" w:rsidP="00514B27">
      <w:pPr>
        <w:pStyle w:val="ListParagraph"/>
        <w:numPr>
          <w:ilvl w:val="1"/>
          <w:numId w:val="2"/>
        </w:numPr>
        <w:rPr>
          <w:rFonts w:ascii="Times New Roman" w:hAnsi="Times New Roman" w:cs="Times New Roman"/>
          <w:sz w:val="22"/>
          <w:szCs w:val="22"/>
        </w:rPr>
      </w:pPr>
      <w:r w:rsidRPr="00B83AC7">
        <w:rPr>
          <w:rFonts w:ascii="Times New Roman" w:hAnsi="Times New Roman" w:cs="Times New Roman"/>
          <w:sz w:val="22"/>
          <w:szCs w:val="22"/>
        </w:rPr>
        <w:t>A S-drive or One-Drive will be utilized for a central place to access materials for the Academic Plan</w:t>
      </w:r>
    </w:p>
    <w:p w:rsidR="00C67CC4" w:rsidRPr="00B83AC7" w:rsidRDefault="00C67CC4" w:rsidP="00514B27">
      <w:pPr>
        <w:pStyle w:val="ListParagraph"/>
        <w:numPr>
          <w:ilvl w:val="1"/>
          <w:numId w:val="2"/>
        </w:numPr>
        <w:rPr>
          <w:rFonts w:ascii="Times New Roman" w:hAnsi="Times New Roman" w:cs="Times New Roman"/>
          <w:sz w:val="22"/>
          <w:szCs w:val="22"/>
        </w:rPr>
      </w:pPr>
      <w:r w:rsidRPr="00B83AC7">
        <w:rPr>
          <w:rFonts w:ascii="Times New Roman" w:hAnsi="Times New Roman" w:cs="Times New Roman"/>
          <w:sz w:val="22"/>
          <w:szCs w:val="22"/>
        </w:rPr>
        <w:t>Regents Meeting last week – Academic plan, enrollment report</w:t>
      </w:r>
    </w:p>
    <w:p w:rsidR="00C67CC4" w:rsidRPr="00B83AC7" w:rsidRDefault="00C67CC4" w:rsidP="00514B27">
      <w:pPr>
        <w:pStyle w:val="ListParagraph"/>
        <w:numPr>
          <w:ilvl w:val="1"/>
          <w:numId w:val="2"/>
        </w:numPr>
        <w:rPr>
          <w:rFonts w:ascii="Times New Roman" w:hAnsi="Times New Roman" w:cs="Times New Roman"/>
          <w:sz w:val="22"/>
          <w:szCs w:val="22"/>
        </w:rPr>
      </w:pPr>
      <w:r w:rsidRPr="00B83AC7">
        <w:rPr>
          <w:rFonts w:ascii="Times New Roman" w:hAnsi="Times New Roman" w:cs="Times New Roman"/>
          <w:sz w:val="22"/>
          <w:szCs w:val="22"/>
        </w:rPr>
        <w:t>No new hires next year (other than those already approved)</w:t>
      </w:r>
    </w:p>
    <w:p w:rsidR="00C67CC4" w:rsidRPr="00B83AC7" w:rsidRDefault="00C67CC4" w:rsidP="00514B27">
      <w:pPr>
        <w:pStyle w:val="ListParagraph"/>
        <w:numPr>
          <w:ilvl w:val="1"/>
          <w:numId w:val="2"/>
        </w:numPr>
        <w:rPr>
          <w:rFonts w:ascii="Times New Roman" w:hAnsi="Times New Roman" w:cs="Times New Roman"/>
          <w:sz w:val="22"/>
          <w:szCs w:val="22"/>
        </w:rPr>
      </w:pPr>
      <w:r w:rsidRPr="00B83AC7">
        <w:rPr>
          <w:rFonts w:ascii="Times New Roman" w:hAnsi="Times New Roman" w:cs="Times New Roman"/>
          <w:sz w:val="22"/>
          <w:szCs w:val="22"/>
        </w:rPr>
        <w:t>Replacement hires considered on a case by case basis</w:t>
      </w:r>
    </w:p>
    <w:p w:rsidR="00C67CC4" w:rsidRPr="00B83AC7" w:rsidRDefault="00A8059A" w:rsidP="00514B27">
      <w:pPr>
        <w:pStyle w:val="ListParagraph"/>
        <w:numPr>
          <w:ilvl w:val="1"/>
          <w:numId w:val="2"/>
        </w:numPr>
        <w:rPr>
          <w:rFonts w:ascii="Times New Roman" w:hAnsi="Times New Roman" w:cs="Times New Roman"/>
          <w:sz w:val="22"/>
          <w:szCs w:val="22"/>
        </w:rPr>
      </w:pPr>
      <w:r w:rsidRPr="00B83AC7">
        <w:rPr>
          <w:rFonts w:ascii="Times New Roman" w:hAnsi="Times New Roman" w:cs="Times New Roman"/>
          <w:sz w:val="22"/>
          <w:szCs w:val="22"/>
        </w:rPr>
        <w:t>FA Chair, Lauren Montgomery, will meet with Chancellor Pagano and</w:t>
      </w:r>
      <w:r w:rsidR="00B83AC7" w:rsidRPr="00B83AC7">
        <w:rPr>
          <w:rFonts w:ascii="Times New Roman" w:hAnsi="Times New Roman" w:cs="Times New Roman"/>
          <w:sz w:val="22"/>
          <w:szCs w:val="22"/>
        </w:rPr>
        <w:t xml:space="preserve"> the</w:t>
      </w:r>
      <w:r w:rsidRPr="00B83AC7">
        <w:rPr>
          <w:rFonts w:ascii="Times New Roman" w:hAnsi="Times New Roman" w:cs="Times New Roman"/>
          <w:sz w:val="22"/>
          <w:szCs w:val="22"/>
        </w:rPr>
        <w:t xml:space="preserve"> Provost to communicate faculty concerns about “no growth” and ask for more clarity</w:t>
      </w:r>
    </w:p>
    <w:p w:rsidR="00B83AC7" w:rsidRPr="00B83AC7" w:rsidRDefault="00C67CC4" w:rsidP="00B83AC7">
      <w:pPr>
        <w:numPr>
          <w:ilvl w:val="0"/>
          <w:numId w:val="2"/>
        </w:num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b/>
        </w:rPr>
        <w:t xml:space="preserve">Unit Reports </w:t>
      </w:r>
      <w:r w:rsidRPr="00B83AC7">
        <w:rPr>
          <w:rFonts w:ascii="Times New Roman" w:eastAsia="Times New Roman" w:hAnsi="Times New Roman" w:cs="Times New Roman"/>
        </w:rPr>
        <w:t xml:space="preserve">  </w:t>
      </w:r>
    </w:p>
    <w:p w:rsidR="00514B27" w:rsidRPr="00B83AC7" w:rsidRDefault="00C67CC4" w:rsidP="00B83AC7">
      <w:pPr>
        <w:spacing w:after="0" w:line="240" w:lineRule="auto"/>
        <w:contextualSpacing/>
        <w:rPr>
          <w:rFonts w:ascii="Times New Roman" w:eastAsia="Times New Roman" w:hAnsi="Times New Roman" w:cs="Times New Roman"/>
        </w:rPr>
      </w:pPr>
      <w:r w:rsidRPr="00B83AC7">
        <w:rPr>
          <w:rFonts w:ascii="Times New Roman" w:hAnsi="Times New Roman" w:cs="Times New Roman"/>
          <w:u w:val="single"/>
        </w:rPr>
        <w:t>S</w:t>
      </w:r>
      <w:r w:rsidR="00514B27" w:rsidRPr="00B83AC7">
        <w:rPr>
          <w:rFonts w:ascii="Times New Roman" w:hAnsi="Times New Roman" w:cs="Times New Roman"/>
          <w:u w:val="single"/>
        </w:rPr>
        <w:t xml:space="preserve">chool of </w:t>
      </w:r>
      <w:r w:rsidRPr="00B83AC7">
        <w:rPr>
          <w:rFonts w:ascii="Times New Roman" w:hAnsi="Times New Roman" w:cs="Times New Roman"/>
          <w:u w:val="single"/>
        </w:rPr>
        <w:t>E</w:t>
      </w:r>
      <w:r w:rsidR="00514B27" w:rsidRPr="00B83AC7">
        <w:rPr>
          <w:rFonts w:ascii="Times New Roman" w:hAnsi="Times New Roman" w:cs="Times New Roman"/>
          <w:u w:val="single"/>
        </w:rPr>
        <w:t>ducation</w:t>
      </w:r>
      <w:r w:rsidRPr="00B83AC7">
        <w:rPr>
          <w:rFonts w:ascii="Times New Roman" w:hAnsi="Times New Roman" w:cs="Times New Roman"/>
          <w:u w:val="single"/>
        </w:rPr>
        <w:t xml:space="preserve"> </w:t>
      </w:r>
    </w:p>
    <w:p w:rsidR="00514B27" w:rsidRPr="00B83AC7" w:rsidRDefault="00C67CC4" w:rsidP="00A02F5E">
      <w:pPr>
        <w:pStyle w:val="ListParagraph"/>
        <w:numPr>
          <w:ilvl w:val="0"/>
          <w:numId w:val="11"/>
        </w:numPr>
        <w:rPr>
          <w:rFonts w:ascii="Times New Roman" w:hAnsi="Times New Roman" w:cs="Times New Roman"/>
          <w:sz w:val="22"/>
          <w:szCs w:val="22"/>
        </w:rPr>
      </w:pPr>
      <w:r w:rsidRPr="00B83AC7">
        <w:rPr>
          <w:rFonts w:ascii="Times New Roman" w:hAnsi="Times New Roman" w:cs="Times New Roman"/>
          <w:sz w:val="22"/>
          <w:szCs w:val="22"/>
        </w:rPr>
        <w:t>Master of Education – new specialization in Social and Emotional Learning</w:t>
      </w:r>
    </w:p>
    <w:p w:rsidR="00514B27" w:rsidRPr="00B83AC7" w:rsidRDefault="00C67CC4" w:rsidP="00A02F5E">
      <w:pPr>
        <w:pStyle w:val="ListParagraph"/>
        <w:numPr>
          <w:ilvl w:val="0"/>
          <w:numId w:val="11"/>
        </w:numPr>
        <w:rPr>
          <w:rFonts w:ascii="Times New Roman" w:hAnsi="Times New Roman" w:cs="Times New Roman"/>
          <w:sz w:val="22"/>
          <w:szCs w:val="22"/>
        </w:rPr>
      </w:pPr>
      <w:r w:rsidRPr="00B83AC7">
        <w:rPr>
          <w:rFonts w:ascii="Times New Roman" w:hAnsi="Times New Roman" w:cs="Times New Roman"/>
          <w:sz w:val="22"/>
          <w:szCs w:val="22"/>
        </w:rPr>
        <w:t xml:space="preserve">Master of Education Admin. </w:t>
      </w:r>
      <w:r w:rsidR="00514B27" w:rsidRPr="00B83AC7">
        <w:rPr>
          <w:rFonts w:ascii="Times New Roman" w:hAnsi="Times New Roman" w:cs="Times New Roman"/>
          <w:sz w:val="22"/>
          <w:szCs w:val="22"/>
        </w:rPr>
        <w:t>–</w:t>
      </w:r>
      <w:r w:rsidRPr="00B83AC7">
        <w:rPr>
          <w:rFonts w:ascii="Times New Roman" w:hAnsi="Times New Roman" w:cs="Times New Roman"/>
          <w:sz w:val="22"/>
          <w:szCs w:val="22"/>
        </w:rPr>
        <w:t xml:space="preserve"> thriving</w:t>
      </w:r>
    </w:p>
    <w:p w:rsidR="00514B27" w:rsidRPr="00B83AC7" w:rsidRDefault="00C67CC4" w:rsidP="00A02F5E">
      <w:pPr>
        <w:pStyle w:val="ListParagraph"/>
        <w:numPr>
          <w:ilvl w:val="0"/>
          <w:numId w:val="11"/>
        </w:numPr>
        <w:rPr>
          <w:rFonts w:ascii="Times New Roman" w:hAnsi="Times New Roman" w:cs="Times New Roman"/>
          <w:sz w:val="22"/>
          <w:szCs w:val="22"/>
        </w:rPr>
      </w:pPr>
      <w:r w:rsidRPr="00B83AC7">
        <w:rPr>
          <w:rFonts w:ascii="Times New Roman" w:hAnsi="Times New Roman" w:cs="Times New Roman"/>
          <w:sz w:val="22"/>
          <w:szCs w:val="22"/>
        </w:rPr>
        <w:t>EDD program admitting 3</w:t>
      </w:r>
      <w:r w:rsidRPr="00B83AC7">
        <w:rPr>
          <w:rFonts w:ascii="Times New Roman" w:hAnsi="Times New Roman" w:cs="Times New Roman"/>
          <w:sz w:val="22"/>
          <w:szCs w:val="22"/>
          <w:vertAlign w:val="superscript"/>
        </w:rPr>
        <w:t>rd</w:t>
      </w:r>
      <w:r w:rsidRPr="00B83AC7">
        <w:rPr>
          <w:rFonts w:ascii="Times New Roman" w:hAnsi="Times New Roman" w:cs="Times New Roman"/>
          <w:sz w:val="22"/>
          <w:szCs w:val="22"/>
        </w:rPr>
        <w:t xml:space="preserve"> cohort</w:t>
      </w:r>
    </w:p>
    <w:p w:rsidR="00C67CC4" w:rsidRPr="00B83AC7" w:rsidRDefault="00C67CC4" w:rsidP="00A02F5E">
      <w:pPr>
        <w:pStyle w:val="ListParagraph"/>
        <w:numPr>
          <w:ilvl w:val="0"/>
          <w:numId w:val="11"/>
        </w:numPr>
        <w:rPr>
          <w:rFonts w:ascii="Times New Roman" w:hAnsi="Times New Roman" w:cs="Times New Roman"/>
          <w:sz w:val="22"/>
          <w:szCs w:val="22"/>
        </w:rPr>
      </w:pPr>
      <w:r w:rsidRPr="00B83AC7">
        <w:rPr>
          <w:rFonts w:ascii="Times New Roman" w:hAnsi="Times New Roman" w:cs="Times New Roman"/>
          <w:sz w:val="22"/>
          <w:szCs w:val="22"/>
        </w:rPr>
        <w:t>New minor, education and community Engagement</w:t>
      </w:r>
    </w:p>
    <w:p w:rsidR="00B83AC7" w:rsidRPr="00B83AC7" w:rsidRDefault="00B83AC7" w:rsidP="00B83AC7">
      <w:pPr>
        <w:pStyle w:val="ListParagraph"/>
        <w:ind w:left="450"/>
        <w:rPr>
          <w:rFonts w:ascii="Times New Roman" w:hAnsi="Times New Roman" w:cs="Times New Roman"/>
          <w:sz w:val="22"/>
          <w:szCs w:val="22"/>
        </w:rPr>
      </w:pPr>
    </w:p>
    <w:p w:rsidR="00514B27" w:rsidRPr="00B83AC7" w:rsidRDefault="00C67CC4" w:rsidP="00B83AC7">
      <w:pPr>
        <w:spacing w:line="240" w:lineRule="auto"/>
        <w:contextualSpacing/>
        <w:rPr>
          <w:rFonts w:ascii="Times New Roman" w:hAnsi="Times New Roman" w:cs="Times New Roman"/>
          <w:u w:val="single"/>
        </w:rPr>
      </w:pPr>
      <w:r w:rsidRPr="00B83AC7">
        <w:rPr>
          <w:rFonts w:ascii="Times New Roman" w:hAnsi="Times New Roman" w:cs="Times New Roman"/>
          <w:u w:val="single"/>
        </w:rPr>
        <w:t>N</w:t>
      </w:r>
      <w:r w:rsidR="00514B27" w:rsidRPr="00B83AC7">
        <w:rPr>
          <w:rFonts w:ascii="Times New Roman" w:hAnsi="Times New Roman" w:cs="Times New Roman"/>
          <w:u w:val="single"/>
        </w:rPr>
        <w:t xml:space="preserve">ursing and </w:t>
      </w:r>
      <w:r w:rsidRPr="00B83AC7">
        <w:rPr>
          <w:rFonts w:ascii="Times New Roman" w:hAnsi="Times New Roman" w:cs="Times New Roman"/>
          <w:u w:val="single"/>
        </w:rPr>
        <w:t>H</w:t>
      </w:r>
      <w:r w:rsidR="00514B27" w:rsidRPr="00B83AC7">
        <w:rPr>
          <w:rFonts w:ascii="Times New Roman" w:hAnsi="Times New Roman" w:cs="Times New Roman"/>
          <w:u w:val="single"/>
        </w:rPr>
        <w:t xml:space="preserve">ealthcare </w:t>
      </w:r>
      <w:r w:rsidRPr="00B83AC7">
        <w:rPr>
          <w:rFonts w:ascii="Times New Roman" w:hAnsi="Times New Roman" w:cs="Times New Roman"/>
          <w:u w:val="single"/>
        </w:rPr>
        <w:t>L</w:t>
      </w:r>
      <w:r w:rsidR="00514B27" w:rsidRPr="00B83AC7">
        <w:rPr>
          <w:rFonts w:ascii="Times New Roman" w:hAnsi="Times New Roman" w:cs="Times New Roman"/>
          <w:u w:val="single"/>
        </w:rPr>
        <w:t>eadership</w:t>
      </w:r>
      <w:r w:rsidRPr="00B83AC7">
        <w:rPr>
          <w:rFonts w:ascii="Times New Roman" w:hAnsi="Times New Roman" w:cs="Times New Roman"/>
          <w:u w:val="single"/>
        </w:rPr>
        <w:t xml:space="preserve"> </w:t>
      </w:r>
    </w:p>
    <w:p w:rsidR="00514B27" w:rsidRPr="00B83AC7" w:rsidRDefault="00B55EE6" w:rsidP="00A02F5E">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B.S. Nursing – holding steady</w:t>
      </w:r>
    </w:p>
    <w:p w:rsidR="00514B27" w:rsidRPr="00B83AC7" w:rsidRDefault="00C67CC4" w:rsidP="00A02F5E">
      <w:pPr>
        <w:pStyle w:val="ListParagraph"/>
        <w:numPr>
          <w:ilvl w:val="0"/>
          <w:numId w:val="12"/>
        </w:numPr>
        <w:rPr>
          <w:rFonts w:ascii="Times New Roman" w:hAnsi="Times New Roman" w:cs="Times New Roman"/>
          <w:sz w:val="22"/>
          <w:szCs w:val="22"/>
        </w:rPr>
      </w:pPr>
      <w:r w:rsidRPr="00B83AC7">
        <w:rPr>
          <w:rFonts w:ascii="Times New Roman" w:hAnsi="Times New Roman" w:cs="Times New Roman"/>
          <w:sz w:val="22"/>
          <w:szCs w:val="22"/>
        </w:rPr>
        <w:t>B.A. Healthcare Leadership – holding steady, could grow</w:t>
      </w:r>
    </w:p>
    <w:p w:rsidR="00B55EE6" w:rsidRPr="00B55EE6" w:rsidRDefault="00C67CC4" w:rsidP="00B83AC7">
      <w:pPr>
        <w:pStyle w:val="ListParagraph"/>
        <w:numPr>
          <w:ilvl w:val="0"/>
          <w:numId w:val="12"/>
        </w:numPr>
        <w:rPr>
          <w:rFonts w:ascii="Times New Roman" w:hAnsi="Times New Roman" w:cs="Times New Roman"/>
          <w:sz w:val="22"/>
          <w:szCs w:val="22"/>
        </w:rPr>
      </w:pPr>
      <w:r w:rsidRPr="00B83AC7">
        <w:rPr>
          <w:rFonts w:ascii="Times New Roman" w:hAnsi="Times New Roman" w:cs="Times New Roman"/>
          <w:sz w:val="22"/>
          <w:szCs w:val="22"/>
        </w:rPr>
        <w:t xml:space="preserve">Master of Nursing – </w:t>
      </w:r>
      <w:r w:rsidR="00B55EE6">
        <w:rPr>
          <w:rFonts w:ascii="Times New Roman" w:hAnsi="Times New Roman" w:cs="Times New Roman"/>
          <w:sz w:val="22"/>
          <w:szCs w:val="22"/>
        </w:rPr>
        <w:t xml:space="preserve">national </w:t>
      </w:r>
      <w:r w:rsidRPr="00B83AC7">
        <w:rPr>
          <w:rFonts w:ascii="Times New Roman" w:hAnsi="Times New Roman" w:cs="Times New Roman"/>
          <w:sz w:val="22"/>
          <w:szCs w:val="22"/>
        </w:rPr>
        <w:t xml:space="preserve">trend toward </w:t>
      </w:r>
      <w:r w:rsidR="00B55EE6">
        <w:rPr>
          <w:rFonts w:ascii="Times New Roman" w:hAnsi="Times New Roman" w:cs="Times New Roman"/>
          <w:sz w:val="22"/>
          <w:szCs w:val="22"/>
        </w:rPr>
        <w:t>practice doctorate (DNP)</w:t>
      </w:r>
      <w:r w:rsidRPr="00B83AC7">
        <w:rPr>
          <w:rFonts w:ascii="Times New Roman" w:hAnsi="Times New Roman" w:cs="Times New Roman"/>
          <w:sz w:val="22"/>
          <w:szCs w:val="22"/>
        </w:rPr>
        <w:t xml:space="preserve"> is pulling numbers down</w:t>
      </w:r>
    </w:p>
    <w:p w:rsidR="00B55EE6" w:rsidRDefault="00B55EE6" w:rsidP="00B83AC7">
      <w:pPr>
        <w:spacing w:line="240" w:lineRule="auto"/>
        <w:contextualSpacing/>
        <w:rPr>
          <w:rFonts w:ascii="Times New Roman" w:hAnsi="Times New Roman" w:cs="Times New Roman"/>
          <w:u w:val="single"/>
        </w:rPr>
      </w:pPr>
    </w:p>
    <w:p w:rsidR="00514B27" w:rsidRPr="00B83AC7" w:rsidRDefault="00C67CC4" w:rsidP="00B83AC7">
      <w:pPr>
        <w:spacing w:line="240" w:lineRule="auto"/>
        <w:contextualSpacing/>
        <w:rPr>
          <w:rFonts w:ascii="Times New Roman" w:hAnsi="Times New Roman" w:cs="Times New Roman"/>
          <w:u w:val="single"/>
        </w:rPr>
      </w:pPr>
      <w:proofErr w:type="spellStart"/>
      <w:r w:rsidRPr="00B83AC7">
        <w:rPr>
          <w:rFonts w:ascii="Times New Roman" w:hAnsi="Times New Roman" w:cs="Times New Roman"/>
          <w:u w:val="single"/>
        </w:rPr>
        <w:t>Milgard</w:t>
      </w:r>
      <w:proofErr w:type="spellEnd"/>
      <w:r w:rsidR="00A02F5E" w:rsidRPr="00B83AC7">
        <w:rPr>
          <w:rFonts w:ascii="Times New Roman" w:hAnsi="Times New Roman" w:cs="Times New Roman"/>
          <w:u w:val="single"/>
        </w:rPr>
        <w:t xml:space="preserve"> School of Business</w:t>
      </w:r>
      <w:r w:rsidRPr="00B83AC7">
        <w:rPr>
          <w:rFonts w:ascii="Times New Roman" w:hAnsi="Times New Roman" w:cs="Times New Roman"/>
          <w:u w:val="single"/>
        </w:rPr>
        <w:t xml:space="preserve"> </w:t>
      </w:r>
    </w:p>
    <w:p w:rsidR="00514B27" w:rsidRPr="00B83AC7" w:rsidRDefault="00B55EE6" w:rsidP="00A02F5E">
      <w:pPr>
        <w:pStyle w:val="ListParagraph"/>
        <w:numPr>
          <w:ilvl w:val="0"/>
          <w:numId w:val="13"/>
        </w:numPr>
        <w:rPr>
          <w:rFonts w:ascii="Times New Roman" w:hAnsi="Times New Roman" w:cs="Times New Roman"/>
          <w:sz w:val="22"/>
          <w:szCs w:val="22"/>
        </w:rPr>
      </w:pPr>
      <w:r w:rsidRPr="00B83AC7">
        <w:rPr>
          <w:rFonts w:ascii="Times New Roman" w:hAnsi="Times New Roman" w:cs="Times New Roman"/>
          <w:sz w:val="22"/>
          <w:szCs w:val="22"/>
        </w:rPr>
        <w:t>Codifying</w:t>
      </w:r>
      <w:bookmarkStart w:id="0" w:name="_GoBack"/>
      <w:bookmarkEnd w:id="0"/>
      <w:r w:rsidR="00C67CC4" w:rsidRPr="00B83AC7">
        <w:rPr>
          <w:rFonts w:ascii="Times New Roman" w:hAnsi="Times New Roman" w:cs="Times New Roman"/>
          <w:sz w:val="22"/>
          <w:szCs w:val="22"/>
        </w:rPr>
        <w:t xml:space="preserve"> policies and decision making</w:t>
      </w:r>
    </w:p>
    <w:p w:rsidR="00514B27" w:rsidRPr="00B83AC7" w:rsidRDefault="00C67CC4" w:rsidP="00A02F5E">
      <w:pPr>
        <w:pStyle w:val="ListParagraph"/>
        <w:numPr>
          <w:ilvl w:val="0"/>
          <w:numId w:val="13"/>
        </w:numPr>
        <w:rPr>
          <w:rFonts w:ascii="Times New Roman" w:hAnsi="Times New Roman" w:cs="Times New Roman"/>
          <w:sz w:val="22"/>
          <w:szCs w:val="22"/>
        </w:rPr>
      </w:pPr>
      <w:r w:rsidRPr="00B83AC7">
        <w:rPr>
          <w:rFonts w:ascii="Times New Roman" w:hAnsi="Times New Roman" w:cs="Times New Roman"/>
          <w:sz w:val="22"/>
          <w:szCs w:val="22"/>
        </w:rPr>
        <w:t>Performance evaluation</w:t>
      </w:r>
    </w:p>
    <w:p w:rsidR="00514B27" w:rsidRPr="00B83AC7" w:rsidRDefault="00C67CC4" w:rsidP="00A02F5E">
      <w:pPr>
        <w:pStyle w:val="ListParagraph"/>
        <w:numPr>
          <w:ilvl w:val="0"/>
          <w:numId w:val="13"/>
        </w:numPr>
        <w:rPr>
          <w:rFonts w:ascii="Times New Roman" w:hAnsi="Times New Roman" w:cs="Times New Roman"/>
          <w:sz w:val="22"/>
          <w:szCs w:val="22"/>
        </w:rPr>
      </w:pPr>
      <w:r w:rsidRPr="00B83AC7">
        <w:rPr>
          <w:rFonts w:ascii="Times New Roman" w:hAnsi="Times New Roman" w:cs="Times New Roman"/>
          <w:sz w:val="22"/>
          <w:szCs w:val="22"/>
        </w:rPr>
        <w:t>Service loads for lecturers</w:t>
      </w:r>
    </w:p>
    <w:p w:rsidR="00514B27" w:rsidRPr="00B83AC7" w:rsidRDefault="00C67CC4" w:rsidP="00A02F5E">
      <w:pPr>
        <w:pStyle w:val="ListParagraph"/>
        <w:numPr>
          <w:ilvl w:val="0"/>
          <w:numId w:val="13"/>
        </w:numPr>
        <w:rPr>
          <w:rFonts w:ascii="Times New Roman" w:hAnsi="Times New Roman" w:cs="Times New Roman"/>
          <w:sz w:val="22"/>
          <w:szCs w:val="22"/>
        </w:rPr>
      </w:pPr>
      <w:r w:rsidRPr="00B83AC7">
        <w:rPr>
          <w:rFonts w:ascii="Times New Roman" w:hAnsi="Times New Roman" w:cs="Times New Roman"/>
          <w:sz w:val="22"/>
          <w:szCs w:val="22"/>
        </w:rPr>
        <w:t>By-Laws reviewing</w:t>
      </w:r>
    </w:p>
    <w:p w:rsidR="00C67CC4" w:rsidRPr="00B83AC7" w:rsidRDefault="00C67CC4" w:rsidP="00514B27">
      <w:pPr>
        <w:pStyle w:val="ListParagraph"/>
        <w:numPr>
          <w:ilvl w:val="0"/>
          <w:numId w:val="13"/>
        </w:numPr>
        <w:rPr>
          <w:rFonts w:ascii="Times New Roman" w:hAnsi="Times New Roman" w:cs="Times New Roman"/>
          <w:sz w:val="22"/>
          <w:szCs w:val="22"/>
        </w:rPr>
      </w:pPr>
      <w:r w:rsidRPr="00B83AC7">
        <w:rPr>
          <w:rFonts w:ascii="Times New Roman" w:hAnsi="Times New Roman" w:cs="Times New Roman"/>
          <w:sz w:val="22"/>
          <w:szCs w:val="22"/>
        </w:rPr>
        <w:t>Launching a “Success Center” for students – helping them prepare for and find jobs</w:t>
      </w:r>
    </w:p>
    <w:p w:rsidR="00C67CC4" w:rsidRPr="00B83AC7" w:rsidRDefault="00C67CC4" w:rsidP="00514B27">
      <w:pPr>
        <w:numPr>
          <w:ilvl w:val="0"/>
          <w:numId w:val="2"/>
        </w:numPr>
        <w:spacing w:after="0" w:line="240" w:lineRule="auto"/>
        <w:contextualSpacing/>
        <w:rPr>
          <w:rFonts w:ascii="Times New Roman" w:eastAsia="Times New Roman" w:hAnsi="Times New Roman" w:cs="Times New Roman"/>
        </w:rPr>
      </w:pPr>
      <w:bookmarkStart w:id="1" w:name="_gjdgxs" w:colFirst="0" w:colLast="0"/>
      <w:bookmarkEnd w:id="1"/>
      <w:r w:rsidRPr="00B83AC7">
        <w:rPr>
          <w:rFonts w:ascii="Times New Roman" w:eastAsia="Times New Roman" w:hAnsi="Times New Roman" w:cs="Times New Roman"/>
          <w:b/>
        </w:rPr>
        <w:t>Student &amp; Enrollment Services (SAES) Update – VC SAES Mentha Hynes-Wilson</w:t>
      </w:r>
    </w:p>
    <w:p w:rsidR="00C67CC4" w:rsidRPr="00B83AC7" w:rsidRDefault="00C67CC4" w:rsidP="00514B27">
      <w:pPr>
        <w:pStyle w:val="ListParagraph"/>
        <w:numPr>
          <w:ilvl w:val="1"/>
          <w:numId w:val="3"/>
        </w:numPr>
        <w:rPr>
          <w:rFonts w:ascii="Times New Roman" w:hAnsi="Times New Roman" w:cs="Times New Roman"/>
          <w:sz w:val="22"/>
          <w:szCs w:val="22"/>
        </w:rPr>
      </w:pPr>
      <w:r w:rsidRPr="00B83AC7">
        <w:rPr>
          <w:rFonts w:ascii="Times New Roman" w:hAnsi="Times New Roman" w:cs="Times New Roman"/>
          <w:sz w:val="22"/>
          <w:szCs w:val="22"/>
        </w:rPr>
        <w:t>Goal is for students to start strong and end strong</w:t>
      </w:r>
    </w:p>
    <w:p w:rsidR="00C67CC4" w:rsidRPr="00B83AC7" w:rsidRDefault="00C67CC4" w:rsidP="00514B27">
      <w:pPr>
        <w:pStyle w:val="ListParagraph"/>
        <w:numPr>
          <w:ilvl w:val="1"/>
          <w:numId w:val="3"/>
        </w:numPr>
        <w:rPr>
          <w:rFonts w:ascii="Times New Roman" w:hAnsi="Times New Roman" w:cs="Times New Roman"/>
          <w:sz w:val="22"/>
          <w:szCs w:val="22"/>
        </w:rPr>
      </w:pPr>
      <w:r w:rsidRPr="00B83AC7">
        <w:rPr>
          <w:rFonts w:ascii="Times New Roman" w:hAnsi="Times New Roman" w:cs="Times New Roman"/>
          <w:sz w:val="22"/>
          <w:szCs w:val="22"/>
        </w:rPr>
        <w:lastRenderedPageBreak/>
        <w:t>Described our student demographic &amp; the new normal of our student needs</w:t>
      </w:r>
    </w:p>
    <w:p w:rsidR="00C67CC4" w:rsidRPr="00B83AC7" w:rsidRDefault="00C67CC4" w:rsidP="00514B27">
      <w:pPr>
        <w:pStyle w:val="ListParagraph"/>
        <w:numPr>
          <w:ilvl w:val="1"/>
          <w:numId w:val="3"/>
        </w:numPr>
        <w:rPr>
          <w:rFonts w:ascii="Times New Roman" w:hAnsi="Times New Roman" w:cs="Times New Roman"/>
          <w:sz w:val="22"/>
          <w:szCs w:val="22"/>
        </w:rPr>
      </w:pPr>
      <w:r w:rsidRPr="00B83AC7">
        <w:rPr>
          <w:rFonts w:ascii="Times New Roman" w:hAnsi="Times New Roman" w:cs="Times New Roman"/>
          <w:sz w:val="22"/>
          <w:szCs w:val="22"/>
        </w:rPr>
        <w:t>How to be helpful without coddling or enabling</w:t>
      </w:r>
    </w:p>
    <w:p w:rsidR="00C67CC4" w:rsidRPr="00B83AC7" w:rsidRDefault="00C67CC4" w:rsidP="00514B27">
      <w:pPr>
        <w:pStyle w:val="ListParagraph"/>
        <w:numPr>
          <w:ilvl w:val="1"/>
          <w:numId w:val="3"/>
        </w:numPr>
        <w:rPr>
          <w:rFonts w:ascii="Times New Roman" w:hAnsi="Times New Roman" w:cs="Times New Roman"/>
          <w:sz w:val="22"/>
          <w:szCs w:val="22"/>
        </w:rPr>
      </w:pPr>
      <w:r w:rsidRPr="00B83AC7">
        <w:rPr>
          <w:rFonts w:ascii="Times New Roman" w:hAnsi="Times New Roman" w:cs="Times New Roman"/>
          <w:sz w:val="22"/>
          <w:szCs w:val="22"/>
        </w:rPr>
        <w:t>Emergency Aid Fund for students: accessed through Ed Mirecki</w:t>
      </w:r>
    </w:p>
    <w:p w:rsidR="002C697C" w:rsidRPr="00B83AC7" w:rsidRDefault="00B55EE6" w:rsidP="00514B27">
      <w:pPr>
        <w:pStyle w:val="ListParagraph"/>
        <w:numPr>
          <w:ilvl w:val="2"/>
          <w:numId w:val="3"/>
        </w:numPr>
        <w:rPr>
          <w:rFonts w:ascii="Times New Roman" w:hAnsi="Times New Roman" w:cs="Times New Roman"/>
          <w:sz w:val="22"/>
          <w:szCs w:val="22"/>
        </w:rPr>
      </w:pPr>
      <w:hyperlink r:id="rId6" w:history="1">
        <w:r w:rsidR="002C697C" w:rsidRPr="00B83AC7">
          <w:rPr>
            <w:rStyle w:val="Hyperlink"/>
            <w:rFonts w:ascii="Times New Roman" w:hAnsi="Times New Roman" w:cs="Times New Roman"/>
            <w:sz w:val="22"/>
            <w:szCs w:val="22"/>
          </w:rPr>
          <w:t>http://www.washington.edu/emergencyaid/tacoma/</w:t>
        </w:r>
      </w:hyperlink>
      <w:r w:rsidR="002C697C" w:rsidRPr="00B83AC7">
        <w:rPr>
          <w:rFonts w:ascii="Times New Roman" w:hAnsi="Times New Roman" w:cs="Times New Roman"/>
          <w:sz w:val="22"/>
          <w:szCs w:val="22"/>
        </w:rPr>
        <w:t xml:space="preserve"> </w:t>
      </w:r>
    </w:p>
    <w:p w:rsidR="002C697C" w:rsidRPr="00B83AC7" w:rsidRDefault="00E0675E" w:rsidP="00514B27">
      <w:pPr>
        <w:pStyle w:val="ListParagraph"/>
        <w:numPr>
          <w:ilvl w:val="1"/>
          <w:numId w:val="3"/>
        </w:numPr>
        <w:rPr>
          <w:rFonts w:ascii="Times New Roman" w:hAnsi="Times New Roman" w:cs="Times New Roman"/>
          <w:sz w:val="22"/>
          <w:szCs w:val="22"/>
        </w:rPr>
      </w:pPr>
      <w:r w:rsidRPr="00B83AC7">
        <w:rPr>
          <w:rFonts w:ascii="Times New Roman" w:hAnsi="Times New Roman" w:cs="Times New Roman"/>
          <w:sz w:val="22"/>
          <w:szCs w:val="22"/>
        </w:rPr>
        <w:t>Encouragement to break down silos and come together more often for the sake of our students and community</w:t>
      </w:r>
    </w:p>
    <w:p w:rsidR="00E0675E" w:rsidRPr="00B83AC7" w:rsidRDefault="00E0675E" w:rsidP="00514B27">
      <w:pPr>
        <w:pStyle w:val="ListParagraph"/>
        <w:numPr>
          <w:ilvl w:val="1"/>
          <w:numId w:val="3"/>
        </w:numPr>
        <w:rPr>
          <w:rFonts w:ascii="Times New Roman" w:hAnsi="Times New Roman" w:cs="Times New Roman"/>
          <w:sz w:val="22"/>
          <w:szCs w:val="22"/>
        </w:rPr>
      </w:pPr>
      <w:r w:rsidRPr="00B83AC7">
        <w:rPr>
          <w:rFonts w:ascii="Times New Roman" w:hAnsi="Times New Roman" w:cs="Times New Roman"/>
          <w:sz w:val="22"/>
          <w:szCs w:val="22"/>
        </w:rPr>
        <w:t>Encouragement to tell students “I hear you, I validate your”</w:t>
      </w:r>
    </w:p>
    <w:p w:rsidR="00C67CC4" w:rsidRPr="00B83AC7" w:rsidRDefault="00C67CC4" w:rsidP="00514B27">
      <w:pPr>
        <w:numPr>
          <w:ilvl w:val="0"/>
          <w:numId w:val="2"/>
        </w:num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b/>
        </w:rPr>
        <w:t>PI Policy Discussion</w:t>
      </w:r>
      <w:r w:rsidR="003D47E1" w:rsidRPr="00B83AC7">
        <w:rPr>
          <w:rFonts w:ascii="Times New Roman" w:eastAsia="Times New Roman" w:hAnsi="Times New Roman" w:cs="Times New Roman"/>
          <w:b/>
        </w:rPr>
        <w:t xml:space="preserve"> – </w:t>
      </w:r>
      <w:r w:rsidR="003D47E1" w:rsidRPr="00B83AC7">
        <w:rPr>
          <w:rFonts w:ascii="Times New Roman" w:eastAsia="Times New Roman" w:hAnsi="Times New Roman" w:cs="Times New Roman"/>
        </w:rPr>
        <w:t>postponed</w:t>
      </w:r>
      <w:r w:rsidR="003D47E1" w:rsidRPr="00B83AC7">
        <w:rPr>
          <w:rFonts w:ascii="Times New Roman" w:eastAsia="Times New Roman" w:hAnsi="Times New Roman" w:cs="Times New Roman"/>
          <w:b/>
        </w:rPr>
        <w:t xml:space="preserve"> </w:t>
      </w:r>
      <w:r w:rsidR="003D47E1" w:rsidRPr="00B83AC7">
        <w:rPr>
          <w:rFonts w:ascii="Times New Roman" w:eastAsia="Times New Roman" w:hAnsi="Times New Roman" w:cs="Times New Roman"/>
        </w:rPr>
        <w:t>due to lack of time.</w:t>
      </w:r>
    </w:p>
    <w:p w:rsidR="00C67CC4" w:rsidRPr="00B83AC7" w:rsidRDefault="00C67CC4" w:rsidP="00514B27">
      <w:pPr>
        <w:numPr>
          <w:ilvl w:val="0"/>
          <w:numId w:val="2"/>
        </w:num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b/>
        </w:rPr>
        <w:t xml:space="preserve">Constructive Engagement Dialogue – Strategic Initiative Funds Project (SIF) </w:t>
      </w:r>
      <w:r w:rsidR="00514B27" w:rsidRPr="00B83AC7">
        <w:rPr>
          <w:rFonts w:ascii="Times New Roman" w:eastAsia="Times New Roman" w:hAnsi="Times New Roman" w:cs="Times New Roman"/>
        </w:rPr>
        <w:t xml:space="preserve">- </w:t>
      </w:r>
      <w:r w:rsidRPr="00B83AC7">
        <w:rPr>
          <w:rFonts w:ascii="Times New Roman" w:eastAsia="Times New Roman" w:hAnsi="Times New Roman" w:cs="Times New Roman"/>
        </w:rPr>
        <w:t xml:space="preserve">Jane </w:t>
      </w:r>
      <w:proofErr w:type="spellStart"/>
      <w:r w:rsidRPr="00B83AC7">
        <w:rPr>
          <w:rFonts w:ascii="Times New Roman" w:eastAsia="Times New Roman" w:hAnsi="Times New Roman" w:cs="Times New Roman"/>
        </w:rPr>
        <w:t>Compson</w:t>
      </w:r>
      <w:proofErr w:type="spellEnd"/>
      <w:r w:rsidRPr="00B83AC7">
        <w:rPr>
          <w:rFonts w:ascii="Times New Roman" w:eastAsia="Times New Roman" w:hAnsi="Times New Roman" w:cs="Times New Roman"/>
        </w:rPr>
        <w:t>, Assistant Professor, SIAS</w:t>
      </w:r>
      <w:r w:rsidR="00514B27" w:rsidRPr="00B83AC7">
        <w:rPr>
          <w:rFonts w:ascii="Times New Roman" w:eastAsia="Times New Roman" w:hAnsi="Times New Roman" w:cs="Times New Roman"/>
        </w:rPr>
        <w:t xml:space="preserve">, and </w:t>
      </w:r>
      <w:r w:rsidRPr="00B83AC7">
        <w:rPr>
          <w:rFonts w:ascii="Times New Roman" w:eastAsia="Times New Roman" w:hAnsi="Times New Roman" w:cs="Times New Roman"/>
        </w:rPr>
        <w:t>Richard Wilkinson, AVC for Organizational Effectiveness &amp; Development</w:t>
      </w:r>
    </w:p>
    <w:p w:rsidR="00B83AC7" w:rsidRPr="00B83AC7" w:rsidRDefault="00C67CC4" w:rsidP="00514B27">
      <w:pPr>
        <w:pStyle w:val="ListParagraph"/>
        <w:numPr>
          <w:ilvl w:val="0"/>
          <w:numId w:val="10"/>
        </w:numPr>
        <w:rPr>
          <w:rFonts w:ascii="Times New Roman" w:eastAsia="Times New Roman" w:hAnsi="Times New Roman" w:cs="Times New Roman"/>
          <w:sz w:val="22"/>
          <w:szCs w:val="22"/>
        </w:rPr>
      </w:pPr>
      <w:r w:rsidRPr="00B83AC7">
        <w:rPr>
          <w:rFonts w:ascii="Times New Roman" w:eastAsia="Times New Roman" w:hAnsi="Times New Roman" w:cs="Times New Roman"/>
          <w:sz w:val="22"/>
          <w:szCs w:val="22"/>
        </w:rPr>
        <w:t xml:space="preserve">Working on </w:t>
      </w:r>
      <w:r w:rsidR="00B83AC7" w:rsidRPr="00B83AC7">
        <w:rPr>
          <w:rFonts w:ascii="Times New Roman" w:eastAsia="Times New Roman" w:hAnsi="Times New Roman" w:cs="Times New Roman"/>
          <w:sz w:val="22"/>
          <w:szCs w:val="22"/>
        </w:rPr>
        <w:t>c</w:t>
      </w:r>
      <w:r w:rsidRPr="00B83AC7">
        <w:rPr>
          <w:rFonts w:ascii="Times New Roman" w:eastAsia="Times New Roman" w:hAnsi="Times New Roman" w:cs="Times New Roman"/>
          <w:sz w:val="22"/>
          <w:szCs w:val="22"/>
        </w:rPr>
        <w:t xml:space="preserve">hallenging </w:t>
      </w:r>
      <w:r w:rsidR="00B83AC7" w:rsidRPr="00B83AC7">
        <w:rPr>
          <w:rFonts w:ascii="Times New Roman" w:eastAsia="Times New Roman" w:hAnsi="Times New Roman" w:cs="Times New Roman"/>
          <w:sz w:val="22"/>
          <w:szCs w:val="22"/>
        </w:rPr>
        <w:t>c</w:t>
      </w:r>
      <w:r w:rsidRPr="00B83AC7">
        <w:rPr>
          <w:rFonts w:ascii="Times New Roman" w:eastAsia="Times New Roman" w:hAnsi="Times New Roman" w:cs="Times New Roman"/>
          <w:sz w:val="22"/>
          <w:szCs w:val="22"/>
        </w:rPr>
        <w:t xml:space="preserve">onversations </w:t>
      </w:r>
    </w:p>
    <w:p w:rsidR="00514B27" w:rsidRPr="00B83AC7" w:rsidRDefault="00C67CC4" w:rsidP="00514B27">
      <w:pPr>
        <w:pStyle w:val="ListParagraph"/>
        <w:numPr>
          <w:ilvl w:val="0"/>
          <w:numId w:val="10"/>
        </w:numPr>
        <w:rPr>
          <w:rFonts w:ascii="Times New Roman" w:eastAsia="Times New Roman" w:hAnsi="Times New Roman" w:cs="Times New Roman"/>
          <w:sz w:val="22"/>
          <w:szCs w:val="22"/>
        </w:rPr>
      </w:pPr>
      <w:r w:rsidRPr="00B83AC7">
        <w:rPr>
          <w:rFonts w:ascii="Times New Roman" w:eastAsia="Times New Roman" w:hAnsi="Times New Roman" w:cs="Times New Roman"/>
          <w:sz w:val="22"/>
          <w:szCs w:val="22"/>
        </w:rPr>
        <w:t>Three methods - Cultivating Compassion, Non-violent Communication &amp; Crucial Conversations</w:t>
      </w:r>
    </w:p>
    <w:p w:rsidR="00C67CC4" w:rsidRPr="00B83AC7" w:rsidRDefault="00C67CC4" w:rsidP="00514B27">
      <w:pPr>
        <w:pStyle w:val="ListParagraph"/>
        <w:numPr>
          <w:ilvl w:val="0"/>
          <w:numId w:val="10"/>
        </w:numPr>
        <w:rPr>
          <w:rFonts w:ascii="Times New Roman" w:eastAsia="Times New Roman" w:hAnsi="Times New Roman" w:cs="Times New Roman"/>
          <w:sz w:val="22"/>
          <w:szCs w:val="22"/>
        </w:rPr>
      </w:pPr>
      <w:r w:rsidRPr="00B83AC7">
        <w:rPr>
          <w:rFonts w:ascii="Times New Roman" w:eastAsia="Times New Roman" w:hAnsi="Times New Roman" w:cs="Times New Roman"/>
          <w:sz w:val="22"/>
          <w:szCs w:val="22"/>
        </w:rPr>
        <w:t xml:space="preserve">Discussed timing and venue of the workshops, lots of support expressed  </w:t>
      </w:r>
    </w:p>
    <w:p w:rsidR="00C67CC4" w:rsidRPr="00B83AC7" w:rsidRDefault="00C67CC4" w:rsidP="00514B27">
      <w:pPr>
        <w:numPr>
          <w:ilvl w:val="0"/>
          <w:numId w:val="2"/>
        </w:numPr>
        <w:spacing w:after="0" w:line="240" w:lineRule="auto"/>
        <w:contextualSpacing/>
        <w:rPr>
          <w:rFonts w:ascii="Times New Roman" w:eastAsia="Times New Roman" w:hAnsi="Times New Roman" w:cs="Times New Roman"/>
        </w:rPr>
      </w:pPr>
      <w:r w:rsidRPr="00B83AC7">
        <w:rPr>
          <w:rFonts w:ascii="Times New Roman" w:eastAsia="Times New Roman" w:hAnsi="Times New Roman" w:cs="Times New Roman"/>
          <w:b/>
        </w:rPr>
        <w:t xml:space="preserve">Adjourn    </w:t>
      </w:r>
    </w:p>
    <w:p w:rsidR="002344D0" w:rsidRPr="00B83AC7" w:rsidRDefault="00B55EE6">
      <w:pPr>
        <w:rPr>
          <w:rFonts w:ascii="Times New Roman" w:hAnsi="Times New Roman" w:cs="Times New Roman"/>
        </w:rPr>
      </w:pPr>
    </w:p>
    <w:sectPr w:rsidR="002344D0" w:rsidRPr="00B83AC7" w:rsidSect="00C67C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thelas">
    <w:altName w:val="Corbel"/>
    <w:charset w:val="00"/>
    <w:family w:val="roman"/>
    <w:pitch w:val="variable"/>
    <w:sig w:usb0="00000001"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C69"/>
    <w:multiLevelType w:val="multilevel"/>
    <w:tmpl w:val="01208FDC"/>
    <w:lvl w:ilvl="0">
      <w:start w:val="1"/>
      <w:numFmt w:val="decimal"/>
      <w:lvlText w:val="%1)"/>
      <w:lvlJc w:val="left"/>
      <w:pPr>
        <w:ind w:left="360" w:hanging="360"/>
      </w:pPr>
      <w:rPr>
        <w:b/>
        <w:i w:val="0"/>
      </w:rPr>
    </w:lvl>
    <w:lvl w:ilvl="1">
      <w:start w:val="1"/>
      <w:numFmt w:val="bullet"/>
      <w:lvlText w:val="o"/>
      <w:lvlJc w:val="left"/>
      <w:pPr>
        <w:ind w:left="540" w:hanging="360"/>
      </w:pPr>
      <w:rPr>
        <w:rFonts w:ascii="Courier New" w:eastAsia="Courier New" w:hAnsi="Courier New" w:cs="Courier New"/>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F2272A"/>
    <w:multiLevelType w:val="multilevel"/>
    <w:tmpl w:val="46F0B3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E34C4C"/>
    <w:multiLevelType w:val="hybridMultilevel"/>
    <w:tmpl w:val="6D4A14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961707F"/>
    <w:multiLevelType w:val="hybridMultilevel"/>
    <w:tmpl w:val="0C6CE9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5B06F0"/>
    <w:multiLevelType w:val="hybridMultilevel"/>
    <w:tmpl w:val="85EE81B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9A7477"/>
    <w:multiLevelType w:val="hybridMultilevel"/>
    <w:tmpl w:val="8DB8500E"/>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79469A"/>
    <w:multiLevelType w:val="hybridMultilevel"/>
    <w:tmpl w:val="EAC4F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27DD4"/>
    <w:multiLevelType w:val="hybridMultilevel"/>
    <w:tmpl w:val="411E8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86DE5"/>
    <w:multiLevelType w:val="hybridMultilevel"/>
    <w:tmpl w:val="743C9FCE"/>
    <w:lvl w:ilvl="0" w:tplc="C85AA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D0E15"/>
    <w:multiLevelType w:val="hybridMultilevel"/>
    <w:tmpl w:val="F0FEF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25C39"/>
    <w:multiLevelType w:val="hybridMultilevel"/>
    <w:tmpl w:val="848C89D0"/>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6AFF0ECB"/>
    <w:multiLevelType w:val="hybridMultilevel"/>
    <w:tmpl w:val="55D6546A"/>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3A7DD6"/>
    <w:multiLevelType w:val="hybridMultilevel"/>
    <w:tmpl w:val="877892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3"/>
  </w:num>
  <w:num w:numId="6">
    <w:abstractNumId w:val="4"/>
  </w:num>
  <w:num w:numId="7">
    <w:abstractNumId w:val="12"/>
  </w:num>
  <w:num w:numId="8">
    <w:abstractNumId w:val="2"/>
  </w:num>
  <w:num w:numId="9">
    <w:abstractNumId w:val="9"/>
  </w:num>
  <w:num w:numId="10">
    <w:abstractNumId w:val="6"/>
  </w:num>
  <w:num w:numId="11">
    <w:abstractNumId w:val="1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C4"/>
    <w:rsid w:val="002C697C"/>
    <w:rsid w:val="003D47E1"/>
    <w:rsid w:val="00514B27"/>
    <w:rsid w:val="006E498A"/>
    <w:rsid w:val="00996A08"/>
    <w:rsid w:val="009D7360"/>
    <w:rsid w:val="00A02F5E"/>
    <w:rsid w:val="00A8059A"/>
    <w:rsid w:val="00B55EE6"/>
    <w:rsid w:val="00B83AC7"/>
    <w:rsid w:val="00C67CC4"/>
    <w:rsid w:val="00E0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4AB5"/>
  <w15:chartTrackingRefBased/>
  <w15:docId w15:val="{08541083-9C8D-4133-80E0-44C42F94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7CC4"/>
    <w:pPr>
      <w:pBdr>
        <w:top w:val="nil"/>
        <w:left w:val="nil"/>
        <w:bottom w:val="nil"/>
        <w:right w:val="nil"/>
        <w:between w:val="nil"/>
      </w:pBd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CC4"/>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Athelas" w:eastAsiaTheme="minorHAnsi" w:hAnsi="Athelas" w:cstheme="minorBidi"/>
      <w:color w:val="auto"/>
      <w:sz w:val="24"/>
      <w:szCs w:val="24"/>
    </w:rPr>
  </w:style>
  <w:style w:type="character" w:styleId="Hyperlink">
    <w:name w:val="Hyperlink"/>
    <w:basedOn w:val="DefaultParagraphFont"/>
    <w:uiPriority w:val="99"/>
    <w:unhideWhenUsed/>
    <w:rsid w:val="002C697C"/>
    <w:rPr>
      <w:color w:val="0563C1" w:themeColor="hyperlink"/>
      <w:u w:val="single"/>
    </w:rPr>
  </w:style>
  <w:style w:type="character" w:customStyle="1" w:styleId="UnresolvedMention">
    <w:name w:val="Unresolved Mention"/>
    <w:basedOn w:val="DefaultParagraphFont"/>
    <w:uiPriority w:val="99"/>
    <w:semiHidden/>
    <w:unhideWhenUsed/>
    <w:rsid w:val="002C69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20415">
      <w:bodyDiv w:val="1"/>
      <w:marLeft w:val="0"/>
      <w:marRight w:val="0"/>
      <w:marTop w:val="0"/>
      <w:marBottom w:val="0"/>
      <w:divBdr>
        <w:top w:val="none" w:sz="0" w:space="0" w:color="auto"/>
        <w:left w:val="none" w:sz="0" w:space="0" w:color="auto"/>
        <w:bottom w:val="none" w:sz="0" w:space="0" w:color="auto"/>
        <w:right w:val="none" w:sz="0" w:space="0" w:color="auto"/>
      </w:divBdr>
      <w:divsChild>
        <w:div w:id="1738361930">
          <w:marLeft w:val="720"/>
          <w:marRight w:val="0"/>
          <w:marTop w:val="0"/>
          <w:marBottom w:val="0"/>
          <w:divBdr>
            <w:top w:val="none" w:sz="0" w:space="0" w:color="auto"/>
            <w:left w:val="none" w:sz="0" w:space="0" w:color="auto"/>
            <w:bottom w:val="none" w:sz="0" w:space="0" w:color="auto"/>
            <w:right w:val="none" w:sz="0" w:space="0" w:color="auto"/>
          </w:divBdr>
        </w:div>
        <w:div w:id="13604263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edu/emergencyaid/tacom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2</cp:revision>
  <dcterms:created xsi:type="dcterms:W3CDTF">2017-11-29T21:47:00Z</dcterms:created>
  <dcterms:modified xsi:type="dcterms:W3CDTF">2017-11-29T21:47:00Z</dcterms:modified>
</cp:coreProperties>
</file>