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EAFE3" w14:textId="77777777" w:rsidR="00A81369" w:rsidRDefault="00A8136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CCE6804" w14:textId="77777777" w:rsidR="00A81369" w:rsidRDefault="00A63B3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Faculty Assembly Executive Council Meeting</w:t>
      </w:r>
    </w:p>
    <w:p w14:paraId="65791F0B" w14:textId="77777777" w:rsidR="00A81369" w:rsidRDefault="00A63B3A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Friday, 4/12/19, 1:00 – 3:00 p.m.</w:t>
      </w:r>
    </w:p>
    <w:p w14:paraId="72A8CEAC" w14:textId="77777777" w:rsidR="00A81369" w:rsidRDefault="00A63B3A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GWP 320 – Dawn Lucien Board Room</w:t>
      </w:r>
    </w:p>
    <w:p w14:paraId="510D88FB" w14:textId="77777777" w:rsidR="00A81369" w:rsidRDefault="00A81369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F4CDFA0" w14:textId="77777777" w:rsidR="00A81369" w:rsidRDefault="00A81369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132BB9D2" w14:textId="77777777" w:rsidR="00A81369" w:rsidRDefault="00A63B3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Agenda</w:t>
      </w:r>
    </w:p>
    <w:p w14:paraId="0F8465B7" w14:textId="77777777" w:rsidR="00A81369" w:rsidRDefault="00A81369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53EC856" w14:textId="77777777" w:rsidR="00A81369" w:rsidRDefault="00A63B3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1:00- 1:05 p.m.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Consent Agenda &amp; Recording Permission</w:t>
      </w:r>
    </w:p>
    <w:p w14:paraId="3498878D" w14:textId="77777777" w:rsidR="00A81369" w:rsidRDefault="00A63B3A">
      <w:pPr>
        <w:spacing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1/28/19 meeting minutes</w:t>
      </w:r>
    </w:p>
    <w:p w14:paraId="5A94ECCF" w14:textId="77777777" w:rsidR="00A81369" w:rsidRDefault="00A63B3A">
      <w:pPr>
        <w:spacing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3/8/19 meeting minutes</w:t>
      </w:r>
    </w:p>
    <w:p w14:paraId="1E4DB112" w14:textId="77777777" w:rsidR="00A81369" w:rsidRDefault="00A81369">
      <w:pPr>
        <w:spacing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58EBA49" w14:textId="77777777" w:rsidR="00A81369" w:rsidRDefault="00A63B3A">
      <w:pPr>
        <w:spacing w:line="240" w:lineRule="auto"/>
        <w:ind w:left="2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Announcements:</w:t>
      </w:r>
    </w:p>
    <w:p w14:paraId="6F8D4594" w14:textId="77777777" w:rsidR="00A81369" w:rsidRDefault="00A63B3A">
      <w:pPr>
        <w:spacing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Faculty listening session with Chancellor Pagano: Friday, May 10, 2019 from 12:30-1:30pm.  WCG 322</w:t>
      </w:r>
    </w:p>
    <w:p w14:paraId="19B32E69" w14:textId="77777777" w:rsidR="00A81369" w:rsidRDefault="00A63B3A">
      <w:pPr>
        <w:spacing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Call for nomination of Faculty Assembly Vice Chair will close at 5pm on April 16, 2019.</w:t>
      </w:r>
    </w:p>
    <w:p w14:paraId="0A083E80" w14:textId="77777777" w:rsidR="00A81369" w:rsidRDefault="00A81369">
      <w:pPr>
        <w:spacing w:line="240" w:lineRule="auto"/>
        <w:ind w:left="2160"/>
        <w:rPr>
          <w:rFonts w:ascii="Times New Roman" w:eastAsia="Times New Roman" w:hAnsi="Times New Roman" w:cs="Times New Roman"/>
          <w:sz w:val="28"/>
          <w:szCs w:val="28"/>
        </w:rPr>
      </w:pPr>
    </w:p>
    <w:p w14:paraId="79526B7F" w14:textId="77777777" w:rsidR="00A81369" w:rsidRDefault="00A8136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F2CD69" w14:textId="77777777" w:rsidR="00A81369" w:rsidRDefault="00A63B3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1:05- 1:15 p.m.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EVCAA Report</w:t>
      </w:r>
    </w:p>
    <w:p w14:paraId="22BF331A" w14:textId="77777777" w:rsidR="00A81369" w:rsidRDefault="00A8136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182CE3" w14:textId="77777777" w:rsidR="00A81369" w:rsidRDefault="00A63B3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1:15- 1:30 p.m.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Student Conduct Incident Report and Procedures (Ed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Mirecki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, Dean of Student Engagement)</w:t>
      </w:r>
    </w:p>
    <w:p w14:paraId="667EBC08" w14:textId="77777777" w:rsidR="00A81369" w:rsidRDefault="00A8136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006842" w14:textId="77777777" w:rsidR="00A81369" w:rsidRDefault="00A63B3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1:30 - 1:45 p.m.</w:t>
      </w:r>
      <w:r w:rsidRPr="002D697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Chancellor’s Report</w:t>
      </w:r>
    </w:p>
    <w:p w14:paraId="55AC6E49" w14:textId="77777777" w:rsidR="00A81369" w:rsidRDefault="00A813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0" w:name="_may0pxr35fpw" w:colFirst="0" w:colLast="0"/>
      <w:bookmarkEnd w:id="0"/>
    </w:p>
    <w:p w14:paraId="530FDD35" w14:textId="77777777" w:rsidR="00A81369" w:rsidRDefault="00A63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1" w:name="_ggja4d613sl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1:45 - 2:00 p.m.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Timeline and rubric for Research Advisory Committee (vote)</w:t>
      </w:r>
    </w:p>
    <w:p w14:paraId="22A6094E" w14:textId="77777777" w:rsidR="00A81369" w:rsidRDefault="00A8136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zf5df0hm6a2q" w:colFirst="0" w:colLast="0"/>
      <w:bookmarkEnd w:id="2"/>
    </w:p>
    <w:p w14:paraId="56BFC103" w14:textId="77777777" w:rsidR="00A81369" w:rsidRDefault="00A63B3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2:00 - 2:05 p.m.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Unit Report: Urban Studies (Mark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Pendras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</w:p>
    <w:p w14:paraId="155C7B77" w14:textId="77777777" w:rsidR="00A81369" w:rsidRDefault="00A8136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jrvj6dajzvo0" w:colFirst="0" w:colLast="0"/>
      <w:bookmarkEnd w:id="3"/>
    </w:p>
    <w:p w14:paraId="17F942E0" w14:textId="77777777" w:rsidR="00A81369" w:rsidRDefault="00A63B3A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4" w:name="_9ysgp75mqjef" w:colFirst="0" w:colLast="0"/>
      <w:bookmarkEnd w:id="4"/>
      <w:r>
        <w:rPr>
          <w:rFonts w:ascii="Times New Roman" w:eastAsia="Times New Roman" w:hAnsi="Times New Roman" w:cs="Times New Roman"/>
          <w:i/>
          <w:sz w:val="28"/>
          <w:szCs w:val="28"/>
        </w:rPr>
        <w:t>Break</w:t>
      </w:r>
    </w:p>
    <w:p w14:paraId="50873928" w14:textId="77777777" w:rsidR="00A81369" w:rsidRDefault="00A813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5" w:name="_rt4mkyces47" w:colFirst="0" w:colLast="0"/>
      <w:bookmarkEnd w:id="5"/>
    </w:p>
    <w:p w14:paraId="6EA88CB2" w14:textId="63B5BF85" w:rsidR="00A81369" w:rsidRDefault="00A63B3A">
      <w:pPr>
        <w:spacing w:line="240" w:lineRule="auto"/>
        <w:rPr>
          <w:rFonts w:ascii="Calibri" w:eastAsia="Calibri" w:hAnsi="Calibri" w:cs="Calibri"/>
          <w:b/>
          <w:i/>
          <w:sz w:val="20"/>
          <w:szCs w:val="20"/>
        </w:rPr>
      </w:pPr>
      <w:bookmarkStart w:id="6" w:name="_voj3elskddt8" w:colFirst="0" w:colLast="0"/>
      <w:bookmarkEnd w:id="6"/>
      <w:r>
        <w:rPr>
          <w:rFonts w:ascii="Times New Roman" w:eastAsia="Times New Roman" w:hAnsi="Times New Roman" w:cs="Times New Roman"/>
          <w:b/>
          <w:sz w:val="28"/>
          <w:szCs w:val="28"/>
        </w:rPr>
        <w:t>2:10 - 2:35 p.m.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Transportation and Parking Changes (James Sinding)</w:t>
      </w:r>
    </w:p>
    <w:p w14:paraId="532A6859" w14:textId="77777777" w:rsidR="00A81369" w:rsidRDefault="00A63B3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7" w:name="_6in9wwn4lcbh" w:colFirst="0" w:colLast="0"/>
      <w:bookmarkEnd w:id="7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098B4481" w14:textId="72B81483" w:rsidR="00A81369" w:rsidRDefault="00A63B3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8" w:name="_lfykjali6dsg" w:colFirst="0" w:colLast="0"/>
      <w:bookmarkEnd w:id="8"/>
      <w:r>
        <w:rPr>
          <w:rFonts w:ascii="Times New Roman" w:eastAsia="Times New Roman" w:hAnsi="Times New Roman" w:cs="Times New Roman"/>
          <w:b/>
          <w:sz w:val="28"/>
          <w:szCs w:val="28"/>
        </w:rPr>
        <w:t>2:35 - 2:40 p.m.</w:t>
      </w:r>
      <w:r w:rsidRPr="002D6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97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Standing Committee Reports: Update on Chair Elections for 2019-2020 </w:t>
      </w:r>
      <w:bookmarkStart w:id="9" w:name="_53mkdbv6yonh" w:colFirst="0" w:colLast="0"/>
      <w:bookmarkEnd w:id="9"/>
    </w:p>
    <w:p w14:paraId="1AF7E5F2" w14:textId="77777777" w:rsidR="002D6970" w:rsidRDefault="002D697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ECFC9D4" w14:textId="77777777" w:rsidR="00A81369" w:rsidRDefault="00A63B3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10" w:name="_4xpnb1pz03u8" w:colFirst="0" w:colLast="0"/>
      <w:bookmarkEnd w:id="10"/>
      <w:r>
        <w:rPr>
          <w:rFonts w:ascii="Times New Roman" w:eastAsia="Times New Roman" w:hAnsi="Times New Roman" w:cs="Times New Roman"/>
          <w:b/>
          <w:sz w:val="28"/>
          <w:szCs w:val="28"/>
        </w:rPr>
        <w:t>2:40 - 2:55 p.m.</w:t>
      </w:r>
      <w:r w:rsidRPr="002D697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Follow-up of Faculty Assembly Winter Meeting</w:t>
      </w:r>
    </w:p>
    <w:p w14:paraId="447E9000" w14:textId="77777777" w:rsidR="00A81369" w:rsidRDefault="00A813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11" w:name="_kb29dkn5rqfv" w:colFirst="0" w:colLast="0"/>
      <w:bookmarkEnd w:id="11"/>
    </w:p>
    <w:p w14:paraId="46671C80" w14:textId="77777777" w:rsidR="00A81369" w:rsidRDefault="00A63B3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2:55- 3:00 p.m.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Key Topics/Adjournm</w:t>
      </w:r>
      <w:bookmarkStart w:id="12" w:name="_GoBack"/>
      <w:bookmarkEnd w:id="12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ent</w:t>
      </w:r>
    </w:p>
    <w:p w14:paraId="7CBD45CB" w14:textId="77777777" w:rsidR="00A81369" w:rsidRDefault="00A813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42B8126" w14:textId="77777777" w:rsidR="00A81369" w:rsidRDefault="00A81369">
      <w:pPr>
        <w:spacing w:line="240" w:lineRule="auto"/>
        <w:ind w:left="2160"/>
        <w:rPr>
          <w:rFonts w:ascii="Times New Roman" w:eastAsia="Times New Roman" w:hAnsi="Times New Roman" w:cs="Times New Roman"/>
          <w:sz w:val="28"/>
          <w:szCs w:val="28"/>
        </w:rPr>
      </w:pPr>
    </w:p>
    <w:p w14:paraId="140640C9" w14:textId="77777777" w:rsidR="00A81369" w:rsidRDefault="00A81369">
      <w:pPr>
        <w:spacing w:line="240" w:lineRule="auto"/>
        <w:ind w:left="2160"/>
        <w:rPr>
          <w:rFonts w:ascii="Times New Roman" w:eastAsia="Times New Roman" w:hAnsi="Times New Roman" w:cs="Times New Roman"/>
          <w:sz w:val="28"/>
          <w:szCs w:val="28"/>
        </w:rPr>
      </w:pPr>
    </w:p>
    <w:p w14:paraId="4EF0186A" w14:textId="77777777" w:rsidR="00A81369" w:rsidRDefault="00A63B3A">
      <w:pPr>
        <w:spacing w:line="240" w:lineRule="auto"/>
        <w:ind w:left="216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Join Zoom Meeting</w:t>
      </w:r>
    </w:p>
    <w:p w14:paraId="6BE57997" w14:textId="77777777" w:rsidR="00A81369" w:rsidRDefault="00A63B3A">
      <w:pPr>
        <w:spacing w:line="240" w:lineRule="auto"/>
        <w:ind w:left="2160"/>
        <w:rPr>
          <w:rFonts w:ascii="Times New Roman" w:eastAsia="Times New Roman" w:hAnsi="Times New Roman" w:cs="Times New Roman"/>
          <w:sz w:val="28"/>
          <w:szCs w:val="28"/>
        </w:rPr>
      </w:pPr>
      <w:hyperlink r:id="rId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s://washington.zoom.us/j/461781469</w:t>
        </w:r>
      </w:hyperlink>
    </w:p>
    <w:p w14:paraId="5D7682F3" w14:textId="77777777" w:rsidR="00A81369" w:rsidRDefault="00A81369">
      <w:pPr>
        <w:spacing w:line="240" w:lineRule="auto"/>
        <w:ind w:left="216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68A901A" w14:textId="77777777" w:rsidR="00A81369" w:rsidRDefault="00A63B3A">
      <w:pPr>
        <w:spacing w:line="240" w:lineRule="auto"/>
        <w:ind w:left="216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One tap mobile</w:t>
      </w:r>
    </w:p>
    <w:p w14:paraId="2CC6F789" w14:textId="77777777" w:rsidR="00A81369" w:rsidRDefault="00A63B3A">
      <w:pPr>
        <w:spacing w:line="240" w:lineRule="auto"/>
        <w:ind w:left="216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+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16699006833,,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461781469# US (San Jose)</w:t>
      </w:r>
    </w:p>
    <w:p w14:paraId="6812FE30" w14:textId="77777777" w:rsidR="00A81369" w:rsidRDefault="00A63B3A">
      <w:pPr>
        <w:spacing w:line="240" w:lineRule="auto"/>
        <w:ind w:left="216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+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16468769923,,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461781469# US (New York)</w:t>
      </w:r>
    </w:p>
    <w:p w14:paraId="3BAE52DA" w14:textId="77777777" w:rsidR="00A81369" w:rsidRDefault="00A81369">
      <w:pPr>
        <w:spacing w:line="240" w:lineRule="auto"/>
        <w:ind w:left="216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9AD3FC0" w14:textId="77777777" w:rsidR="00A81369" w:rsidRDefault="00A63B3A">
      <w:pPr>
        <w:spacing w:line="240" w:lineRule="auto"/>
        <w:ind w:left="216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Dial by your location</w:t>
      </w:r>
    </w:p>
    <w:p w14:paraId="76737852" w14:textId="77777777" w:rsidR="00A81369" w:rsidRDefault="00A63B3A">
      <w:pPr>
        <w:spacing w:line="240" w:lineRule="auto"/>
        <w:ind w:left="216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+1 669 900 6833 US (San Jose)</w:t>
      </w:r>
    </w:p>
    <w:p w14:paraId="46DBDE3F" w14:textId="77777777" w:rsidR="00A81369" w:rsidRDefault="00A63B3A">
      <w:pPr>
        <w:spacing w:line="240" w:lineRule="auto"/>
        <w:ind w:left="216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+1 646 876 9923 US (New York)</w:t>
      </w:r>
    </w:p>
    <w:p w14:paraId="7BE9E57C" w14:textId="77777777" w:rsidR="00A81369" w:rsidRDefault="00A63B3A">
      <w:pPr>
        <w:spacing w:line="240" w:lineRule="auto"/>
        <w:ind w:left="216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Meeting ID: 461 781 469</w:t>
      </w:r>
    </w:p>
    <w:p w14:paraId="5715B4A4" w14:textId="77777777" w:rsidR="00A81369" w:rsidRDefault="00A81369">
      <w:pPr>
        <w:spacing w:line="240" w:lineRule="auto"/>
        <w:ind w:left="2160"/>
        <w:rPr>
          <w:rFonts w:ascii="Times New Roman" w:eastAsia="Times New Roman" w:hAnsi="Times New Roman" w:cs="Times New Roman"/>
          <w:sz w:val="28"/>
          <w:szCs w:val="28"/>
        </w:rPr>
      </w:pPr>
    </w:p>
    <w:p w14:paraId="76BFD54F" w14:textId="77777777" w:rsidR="00A81369" w:rsidRDefault="00A81369"/>
    <w:sectPr w:rsidR="00A81369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2D361" w14:textId="77777777" w:rsidR="00A63B3A" w:rsidRDefault="00A63B3A">
      <w:pPr>
        <w:spacing w:line="240" w:lineRule="auto"/>
      </w:pPr>
      <w:r>
        <w:separator/>
      </w:r>
    </w:p>
  </w:endnote>
  <w:endnote w:type="continuationSeparator" w:id="0">
    <w:p w14:paraId="280E05F8" w14:textId="77777777" w:rsidR="00A63B3A" w:rsidRDefault="00A63B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4FD55" w14:textId="77777777" w:rsidR="00A63B3A" w:rsidRDefault="00A63B3A">
      <w:pPr>
        <w:spacing w:line="240" w:lineRule="auto"/>
      </w:pPr>
      <w:r>
        <w:separator/>
      </w:r>
    </w:p>
  </w:footnote>
  <w:footnote w:type="continuationSeparator" w:id="0">
    <w:p w14:paraId="6426230B" w14:textId="77777777" w:rsidR="00A63B3A" w:rsidRDefault="00A63B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98660" w14:textId="77777777" w:rsidR="00A81369" w:rsidRDefault="00A63B3A">
    <w:r>
      <w:rPr>
        <w:noProof/>
      </w:rPr>
      <w:drawing>
        <wp:anchor distT="0" distB="0" distL="114300" distR="114300" simplePos="0" relativeHeight="251658240" behindDoc="0" locked="0" layoutInCell="1" hidden="0" allowOverlap="1" wp14:anchorId="7216F74D" wp14:editId="761A34FD">
          <wp:simplePos x="0" y="0"/>
          <wp:positionH relativeFrom="column">
            <wp:posOffset>-238124</wp:posOffset>
          </wp:positionH>
          <wp:positionV relativeFrom="paragraph">
            <wp:posOffset>28575</wp:posOffset>
          </wp:positionV>
          <wp:extent cx="3581400" cy="428625"/>
          <wp:effectExtent l="0" t="0" r="0" b="0"/>
          <wp:wrapSquare wrapText="bothSides" distT="0" distB="0" distL="114300" distR="114300"/>
          <wp:docPr id="1" name="image1.jpg" descr="\\thoreau\kebaird$\faculty assembly\Logos\JPEG\fac.assemb_uw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thoreau\kebaird$\faculty assembly\Logos\JPEG\fac.assemb_uwt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1369"/>
    <w:rsid w:val="002D6970"/>
    <w:rsid w:val="00A63B3A"/>
    <w:rsid w:val="00A8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B39DC4"/>
  <w15:docId w15:val="{7CCE8318-AED6-BE40-9952-8E967C4E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shington.zoom.us/j/46178146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Autumn Diaz</cp:lastModifiedBy>
  <cp:revision>2</cp:revision>
  <dcterms:created xsi:type="dcterms:W3CDTF">2019-04-04T17:32:00Z</dcterms:created>
  <dcterms:modified xsi:type="dcterms:W3CDTF">2019-04-04T17:33:00Z</dcterms:modified>
</cp:coreProperties>
</file>