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63" w:rsidRDefault="005B0363" w:rsidP="005B0363">
      <w:pPr>
        <w:pStyle w:val="Header"/>
        <w:contextualSpacing/>
      </w:pPr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5B80EC3" wp14:editId="211B0C82">
            <wp:simplePos x="0" y="0"/>
            <wp:positionH relativeFrom="column">
              <wp:posOffset>1238250</wp:posOffset>
            </wp:positionH>
            <wp:positionV relativeFrom="paragraph">
              <wp:posOffset>-447675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7D6">
        <w:t>3</w:t>
      </w:r>
      <w:bookmarkStart w:id="0" w:name="_GoBack"/>
      <w:bookmarkEnd w:id="0"/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Agenda</w:t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:rsidR="005B0363" w:rsidRPr="004B7E9A" w:rsidRDefault="00327151" w:rsidP="005B0363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January 17</w:t>
      </w:r>
      <w:r w:rsidR="005B0363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/>
        </w:rPr>
        <w:t>7</w:t>
      </w:r>
      <w:r w:rsidR="005771B2">
        <w:rPr>
          <w:rFonts w:ascii="Times New Roman" w:eastAsiaTheme="minorEastAsia" w:hAnsi="Times New Roman" w:cs="Times New Roman"/>
        </w:rPr>
        <w:t xml:space="preserve">   1</w:t>
      </w:r>
      <w:r>
        <w:rPr>
          <w:rFonts w:ascii="Times New Roman" w:eastAsiaTheme="minorEastAsia" w:hAnsi="Times New Roman" w:cs="Times New Roman"/>
        </w:rPr>
        <w:t>:30-2:30pm    Location Science</w:t>
      </w:r>
      <w:r w:rsidR="005771B2">
        <w:rPr>
          <w:rFonts w:ascii="Times New Roman" w:eastAsiaTheme="minorEastAsia" w:hAnsi="Times New Roman" w:cs="Times New Roman"/>
        </w:rPr>
        <w:t xml:space="preserve"> </w:t>
      </w:r>
      <w:r w:rsidR="00DD5C27">
        <w:rPr>
          <w:rFonts w:ascii="Times New Roman" w:eastAsiaTheme="minorEastAsia" w:hAnsi="Times New Roman" w:cs="Times New Roman"/>
        </w:rPr>
        <w:t>#</w:t>
      </w:r>
      <w:r>
        <w:rPr>
          <w:rFonts w:ascii="Times New Roman" w:eastAsiaTheme="minorEastAsia" w:hAnsi="Times New Roman" w:cs="Times New Roman"/>
        </w:rPr>
        <w:t>104</w:t>
      </w:r>
    </w:p>
    <w:p w:rsidR="005B0363" w:rsidRDefault="005B0363" w:rsidP="005B0363">
      <w:pPr>
        <w:spacing w:line="360" w:lineRule="auto"/>
        <w:rPr>
          <w:rFonts w:ascii="Times New Roman" w:hAnsi="Times New Roman"/>
        </w:rPr>
      </w:pPr>
    </w:p>
    <w:p w:rsidR="005B0363" w:rsidRPr="006C3AAA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:rsidR="005B0363" w:rsidRPr="00E63949" w:rsidRDefault="005B0363" w:rsidP="005B036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Meeting material: </w:t>
      </w:r>
      <w:r w:rsidR="00327151">
        <w:rPr>
          <w:rFonts w:ascii="Times New Roman" w:hAnsi="Times New Roman"/>
          <w:i/>
        </w:rPr>
        <w:t>December 6</w:t>
      </w:r>
      <w:r>
        <w:rPr>
          <w:rFonts w:ascii="Times New Roman" w:hAnsi="Times New Roman"/>
          <w:i/>
        </w:rPr>
        <w:t>, 2016 Faculty Affairs Committee</w:t>
      </w:r>
      <w:r w:rsidRPr="00EE1EC8">
        <w:rPr>
          <w:rFonts w:ascii="Times New Roman" w:hAnsi="Times New Roman"/>
          <w:i/>
        </w:rPr>
        <w:t xml:space="preserve"> Meeting Minutes</w:t>
      </w:r>
    </w:p>
    <w:p w:rsidR="005B0363" w:rsidRPr="005771B2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Chair’s Report and Discussion Items:</w:t>
      </w:r>
    </w:p>
    <w:p w:rsidR="005771B2" w:rsidRPr="009D45DA" w:rsidRDefault="00327151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Strategic Planning Coordinating Committee –Equity Impact Goal – Ruth Ward</w:t>
      </w:r>
    </w:p>
    <w:p w:rsidR="009329FB" w:rsidRPr="009D45DA" w:rsidRDefault="00327151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Climate Survey</w:t>
      </w:r>
    </w:p>
    <w:p w:rsidR="005771B2" w:rsidRPr="009D45DA" w:rsidRDefault="00327151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Childcare Issues</w:t>
      </w:r>
    </w:p>
    <w:p w:rsidR="005771B2" w:rsidRPr="009D45DA" w:rsidRDefault="00F66B98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Race, Equity and Inclusion Work in Schools and Programs</w:t>
      </w:r>
    </w:p>
    <w:p w:rsidR="005B0363" w:rsidRPr="00E63949" w:rsidRDefault="005B0363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E63949">
        <w:rPr>
          <w:rFonts w:ascii="Times New Roman" w:hAnsi="Times New Roman"/>
        </w:rPr>
        <w:t>Adjourn</w:t>
      </w: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  <w:r w:rsidRPr="00BF31AB">
        <w:rPr>
          <w:rFonts w:ascii="Times New Roman" w:hAnsi="Times New Roman" w:cs="Times New Roman"/>
          <w:b/>
          <w:u w:val="single"/>
        </w:rPr>
        <w:t xml:space="preserve">Upcoming </w:t>
      </w:r>
      <w:r>
        <w:rPr>
          <w:rFonts w:ascii="Times New Roman" w:hAnsi="Times New Roman" w:cs="Times New Roman"/>
          <w:b/>
          <w:u w:val="single"/>
        </w:rPr>
        <w:t xml:space="preserve">Faculty </w:t>
      </w:r>
      <w:r w:rsidR="009D45DA">
        <w:rPr>
          <w:rFonts w:ascii="Times New Roman" w:hAnsi="Times New Roman" w:cs="Times New Roman"/>
          <w:b/>
          <w:u w:val="single"/>
        </w:rPr>
        <w:t>Affairs Committee Meeting</w:t>
      </w:r>
      <w:r>
        <w:rPr>
          <w:rFonts w:ascii="Times New Roman" w:hAnsi="Times New Roman" w:cs="Times New Roman"/>
          <w:b/>
          <w:u w:val="single"/>
        </w:rPr>
        <w:t>:</w:t>
      </w:r>
    </w:p>
    <w:p w:rsidR="005B0363" w:rsidRDefault="009D45DA" w:rsidP="005B036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6</w:t>
      </w:r>
      <w:r w:rsidR="005B0363" w:rsidRPr="00906A16">
        <w:rPr>
          <w:rFonts w:ascii="Times New Roman" w:hAnsi="Times New Roman" w:cs="Times New Roman"/>
        </w:rPr>
        <w:t xml:space="preserve">, 2016 </w:t>
      </w:r>
      <w:r w:rsidR="005B0363">
        <w:rPr>
          <w:rFonts w:ascii="Times New Roman" w:hAnsi="Times New Roman" w:cs="Times New Roman"/>
        </w:rPr>
        <w:tab/>
      </w:r>
      <w:r w:rsidR="005B0363" w:rsidRPr="00906A16">
        <w:rPr>
          <w:rFonts w:ascii="Times New Roman" w:hAnsi="Times New Roman" w:cs="Times New Roman"/>
        </w:rPr>
        <w:t>1:30-2:30pm</w:t>
      </w:r>
      <w:r w:rsidR="005B0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PNK 212</w:t>
      </w:r>
      <w:r w:rsidR="005B0363">
        <w:rPr>
          <w:rFonts w:ascii="Times New Roman" w:hAnsi="Times New Roman" w:cs="Times New Roman"/>
        </w:rPr>
        <w:t xml:space="preserve"> </w:t>
      </w:r>
    </w:p>
    <w:p w:rsidR="005B0363" w:rsidRPr="00906A16" w:rsidRDefault="005B0363" w:rsidP="005B0363">
      <w:pPr>
        <w:spacing w:line="360" w:lineRule="auto"/>
        <w:contextualSpacing/>
        <w:rPr>
          <w:rFonts w:ascii="Times New Roman" w:hAnsi="Times New Roman" w:cs="Times New Roman"/>
        </w:rPr>
      </w:pPr>
    </w:p>
    <w:p w:rsidR="000D76B0" w:rsidRDefault="000D76B0"/>
    <w:sectPr w:rsidR="000D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63"/>
    <w:rsid w:val="000D76B0"/>
    <w:rsid w:val="00327151"/>
    <w:rsid w:val="003C2EC3"/>
    <w:rsid w:val="005771B2"/>
    <w:rsid w:val="005B0363"/>
    <w:rsid w:val="006257D6"/>
    <w:rsid w:val="009329FB"/>
    <w:rsid w:val="009D45DA"/>
    <w:rsid w:val="009F4BCF"/>
    <w:rsid w:val="00DD5C27"/>
    <w:rsid w:val="00F66B98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0C99"/>
  <w15:docId w15:val="{4362C24A-6B89-453D-8E97-B103F779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6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0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3</cp:revision>
  <cp:lastPrinted>2017-01-17T21:03:00Z</cp:lastPrinted>
  <dcterms:created xsi:type="dcterms:W3CDTF">2017-01-17T21:07:00Z</dcterms:created>
  <dcterms:modified xsi:type="dcterms:W3CDTF">2017-01-17T22:41:00Z</dcterms:modified>
</cp:coreProperties>
</file>